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FE9" w:rsidRPr="00833FE9" w:rsidRDefault="00833FE9" w:rsidP="00833FE9">
      <w:pPr>
        <w:shd w:val="clear" w:color="auto" w:fill="FFFFFF"/>
        <w:rPr>
          <w:rFonts w:ascii="Arial" w:eastAsia="Times New Roman" w:hAnsi="Arial" w:cs="Arial"/>
          <w:color w:val="000000" w:themeColor="text1"/>
          <w:sz w:val="19"/>
          <w:szCs w:val="19"/>
          <w:u w:val="single"/>
        </w:rPr>
      </w:pPr>
      <w:r w:rsidRPr="00833FE9">
        <w:rPr>
          <w:rFonts w:ascii="Arial" w:eastAsia="Times New Roman" w:hAnsi="Arial" w:cs="Arial"/>
          <w:color w:val="000000" w:themeColor="text1"/>
          <w:sz w:val="19"/>
          <w:szCs w:val="19"/>
          <w:u w:val="single"/>
        </w:rPr>
        <w:t>Participants list:</w:t>
      </w:r>
    </w:p>
    <w:p w:rsidR="00833FE9" w:rsidRPr="00833FE9" w:rsidRDefault="00833FE9" w:rsidP="00833FE9">
      <w:pPr>
        <w:shd w:val="clear" w:color="auto" w:fill="FFFFFF"/>
        <w:rPr>
          <w:rFonts w:ascii="Arial" w:eastAsia="Times New Roman" w:hAnsi="Arial" w:cs="Arial"/>
          <w:color w:val="000000" w:themeColor="text1"/>
          <w:sz w:val="19"/>
          <w:szCs w:val="19"/>
        </w:rPr>
      </w:pPr>
      <w:proofErr w:type="spellStart"/>
      <w:r w:rsidRPr="00833FE9">
        <w:rPr>
          <w:rFonts w:ascii="Arial" w:eastAsia="Times New Roman" w:hAnsi="Arial" w:cs="Arial"/>
          <w:color w:val="000000" w:themeColor="text1"/>
          <w:sz w:val="19"/>
          <w:szCs w:val="19"/>
        </w:rPr>
        <w:t>Davida</w:t>
      </w:r>
      <w:proofErr w:type="spellEnd"/>
      <w:r w:rsidRPr="00833FE9">
        <w:rPr>
          <w:rFonts w:ascii="Arial" w:eastAsia="Times New Roman" w:hAnsi="Arial" w:cs="Arial"/>
          <w:color w:val="000000" w:themeColor="text1"/>
          <w:sz w:val="19"/>
          <w:szCs w:val="19"/>
        </w:rPr>
        <w:t xml:space="preserve"> </w:t>
      </w:r>
      <w:proofErr w:type="spellStart"/>
      <w:r w:rsidRPr="00833FE9">
        <w:rPr>
          <w:rFonts w:ascii="Arial" w:eastAsia="Times New Roman" w:hAnsi="Arial" w:cs="Arial"/>
          <w:color w:val="000000" w:themeColor="text1"/>
          <w:sz w:val="19"/>
          <w:szCs w:val="19"/>
        </w:rPr>
        <w:t>Streett</w:t>
      </w:r>
      <w:proofErr w:type="spellEnd"/>
      <w:r w:rsidRPr="00833FE9">
        <w:rPr>
          <w:rFonts w:ascii="Arial" w:eastAsia="Times New Roman" w:hAnsi="Arial" w:cs="Arial"/>
          <w:color w:val="000000" w:themeColor="text1"/>
          <w:sz w:val="19"/>
          <w:szCs w:val="19"/>
        </w:rPr>
        <w:t>, NOAA NESDIS</w:t>
      </w:r>
    </w:p>
    <w:p w:rsidR="00833FE9" w:rsidRPr="00833FE9" w:rsidRDefault="00833FE9" w:rsidP="00833FE9">
      <w:pPr>
        <w:shd w:val="clear" w:color="auto" w:fill="FFFFFF"/>
        <w:rPr>
          <w:rFonts w:ascii="Arial" w:eastAsia="Times New Roman" w:hAnsi="Arial" w:cs="Arial"/>
          <w:color w:val="000000" w:themeColor="text1"/>
          <w:sz w:val="19"/>
          <w:szCs w:val="19"/>
        </w:rPr>
      </w:pPr>
      <w:r w:rsidRPr="00833FE9">
        <w:rPr>
          <w:rFonts w:ascii="Arial" w:eastAsia="Times New Roman" w:hAnsi="Arial" w:cs="Arial"/>
          <w:color w:val="000000" w:themeColor="text1"/>
          <w:sz w:val="19"/>
          <w:szCs w:val="19"/>
        </w:rPr>
        <w:t>William Boll, NOAA NESDIS,</w:t>
      </w:r>
    </w:p>
    <w:p w:rsidR="00833FE9" w:rsidRPr="00833FE9" w:rsidRDefault="00833FE9" w:rsidP="00833FE9">
      <w:pPr>
        <w:shd w:val="clear" w:color="auto" w:fill="FFFFFF"/>
        <w:rPr>
          <w:rFonts w:ascii="Arial" w:eastAsia="Times New Roman" w:hAnsi="Arial" w:cs="Arial"/>
          <w:color w:val="000000" w:themeColor="text1"/>
          <w:sz w:val="19"/>
          <w:szCs w:val="19"/>
        </w:rPr>
      </w:pPr>
      <w:r w:rsidRPr="00833FE9">
        <w:rPr>
          <w:rFonts w:ascii="Arial" w:eastAsia="Times New Roman" w:hAnsi="Arial" w:cs="Arial"/>
          <w:color w:val="000000" w:themeColor="text1"/>
          <w:sz w:val="19"/>
          <w:szCs w:val="19"/>
        </w:rPr>
        <w:t>LT Becca Brooks, USCG</w:t>
      </w:r>
      <w:bookmarkStart w:id="0" w:name="_GoBack"/>
      <w:bookmarkEnd w:id="0"/>
    </w:p>
    <w:p w:rsidR="00833FE9" w:rsidRPr="00833FE9" w:rsidRDefault="00833FE9" w:rsidP="00833FE9">
      <w:pPr>
        <w:shd w:val="clear" w:color="auto" w:fill="FFFFFF"/>
        <w:rPr>
          <w:rFonts w:ascii="Arial" w:eastAsia="Times New Roman" w:hAnsi="Arial" w:cs="Arial"/>
          <w:color w:val="000000" w:themeColor="text1"/>
          <w:sz w:val="19"/>
          <w:szCs w:val="19"/>
        </w:rPr>
      </w:pPr>
      <w:r w:rsidRPr="00833FE9">
        <w:rPr>
          <w:rFonts w:ascii="Arial" w:eastAsia="Times New Roman" w:hAnsi="Arial" w:cs="Arial"/>
          <w:color w:val="000000" w:themeColor="text1"/>
          <w:sz w:val="19"/>
          <w:szCs w:val="19"/>
        </w:rPr>
        <w:t xml:space="preserve">Michelle </w:t>
      </w:r>
      <w:proofErr w:type="spellStart"/>
      <w:r w:rsidRPr="00833FE9">
        <w:rPr>
          <w:rFonts w:ascii="Arial" w:eastAsia="Times New Roman" w:hAnsi="Arial" w:cs="Arial"/>
          <w:color w:val="000000" w:themeColor="text1"/>
          <w:sz w:val="19"/>
          <w:szCs w:val="19"/>
        </w:rPr>
        <w:t>Herber</w:t>
      </w:r>
      <w:proofErr w:type="spellEnd"/>
      <w:r w:rsidRPr="00833FE9">
        <w:rPr>
          <w:rFonts w:ascii="Arial" w:eastAsia="Times New Roman" w:hAnsi="Arial" w:cs="Arial"/>
          <w:color w:val="000000" w:themeColor="text1"/>
          <w:sz w:val="19"/>
          <w:szCs w:val="19"/>
        </w:rPr>
        <w:t>, NGA</w:t>
      </w:r>
    </w:p>
    <w:p w:rsidR="00833FE9" w:rsidRPr="00833FE9" w:rsidRDefault="00833FE9" w:rsidP="00833FE9">
      <w:pPr>
        <w:shd w:val="clear" w:color="auto" w:fill="FFFFFF"/>
        <w:rPr>
          <w:rFonts w:ascii="Arial" w:eastAsia="Times New Roman" w:hAnsi="Arial" w:cs="Arial"/>
          <w:color w:val="000000" w:themeColor="text1"/>
          <w:sz w:val="19"/>
          <w:szCs w:val="19"/>
        </w:rPr>
      </w:pPr>
      <w:r w:rsidRPr="00833FE9">
        <w:rPr>
          <w:rFonts w:ascii="Arial" w:eastAsia="Times New Roman" w:hAnsi="Arial" w:cs="Arial"/>
          <w:color w:val="000000" w:themeColor="text1"/>
          <w:sz w:val="19"/>
          <w:szCs w:val="19"/>
        </w:rPr>
        <w:t xml:space="preserve">Ira </w:t>
      </w:r>
      <w:proofErr w:type="spellStart"/>
      <w:r w:rsidRPr="00833FE9">
        <w:rPr>
          <w:rFonts w:ascii="Arial" w:eastAsia="Times New Roman" w:hAnsi="Arial" w:cs="Arial"/>
          <w:color w:val="000000" w:themeColor="text1"/>
          <w:sz w:val="19"/>
          <w:szCs w:val="19"/>
        </w:rPr>
        <w:t>Leifer</w:t>
      </w:r>
      <w:proofErr w:type="spellEnd"/>
      <w:r w:rsidRPr="00833FE9">
        <w:rPr>
          <w:rFonts w:ascii="Arial" w:eastAsia="Times New Roman" w:hAnsi="Arial" w:cs="Arial"/>
          <w:color w:val="000000" w:themeColor="text1"/>
          <w:sz w:val="19"/>
          <w:szCs w:val="19"/>
        </w:rPr>
        <w:t xml:space="preserve">, </w:t>
      </w:r>
      <w:proofErr w:type="spellStart"/>
      <w:r w:rsidRPr="00833FE9">
        <w:rPr>
          <w:rFonts w:ascii="Arial" w:eastAsia="Times New Roman" w:hAnsi="Arial" w:cs="Arial"/>
          <w:color w:val="000000" w:themeColor="text1"/>
          <w:sz w:val="19"/>
          <w:szCs w:val="19"/>
        </w:rPr>
        <w:t>Bubbleology</w:t>
      </w:r>
      <w:proofErr w:type="spellEnd"/>
    </w:p>
    <w:p w:rsidR="00833FE9" w:rsidRPr="00833FE9" w:rsidRDefault="00833FE9" w:rsidP="00833FE9">
      <w:pPr>
        <w:shd w:val="clear" w:color="auto" w:fill="FFFFFF"/>
        <w:rPr>
          <w:rFonts w:ascii="Arial" w:eastAsia="Times New Roman" w:hAnsi="Arial" w:cs="Arial"/>
          <w:color w:val="000000" w:themeColor="text1"/>
          <w:sz w:val="19"/>
          <w:szCs w:val="19"/>
        </w:rPr>
      </w:pPr>
      <w:r w:rsidRPr="00833FE9">
        <w:rPr>
          <w:rFonts w:ascii="Arial" w:eastAsia="Times New Roman" w:hAnsi="Arial" w:cs="Arial"/>
          <w:color w:val="000000" w:themeColor="text1"/>
          <w:sz w:val="19"/>
          <w:szCs w:val="19"/>
        </w:rPr>
        <w:t>Jordan Bell, NASA MSFC</w:t>
      </w:r>
    </w:p>
    <w:p w:rsidR="00833FE9" w:rsidRPr="00833FE9" w:rsidRDefault="00833FE9" w:rsidP="00833FE9">
      <w:pPr>
        <w:shd w:val="clear" w:color="auto" w:fill="FFFFFF"/>
        <w:rPr>
          <w:rFonts w:ascii="Arial" w:eastAsia="Times New Roman" w:hAnsi="Arial" w:cs="Arial"/>
          <w:color w:val="000000" w:themeColor="text1"/>
          <w:sz w:val="19"/>
          <w:szCs w:val="19"/>
        </w:rPr>
      </w:pPr>
      <w:r w:rsidRPr="00833FE9">
        <w:rPr>
          <w:rFonts w:ascii="Arial" w:eastAsia="Times New Roman" w:hAnsi="Arial" w:cs="Arial"/>
          <w:color w:val="000000" w:themeColor="text1"/>
          <w:sz w:val="19"/>
          <w:szCs w:val="19"/>
        </w:rPr>
        <w:t>Cathleen Jones, NASA JPL</w:t>
      </w:r>
    </w:p>
    <w:p w:rsidR="00833FE9" w:rsidRPr="00833FE9" w:rsidRDefault="00833FE9" w:rsidP="00833FE9">
      <w:pPr>
        <w:shd w:val="clear" w:color="auto" w:fill="FFFFFF"/>
        <w:rPr>
          <w:rFonts w:ascii="Arial" w:eastAsia="Times New Roman" w:hAnsi="Arial" w:cs="Arial"/>
          <w:color w:val="000000" w:themeColor="text1"/>
          <w:sz w:val="19"/>
          <w:szCs w:val="19"/>
        </w:rPr>
      </w:pPr>
      <w:r w:rsidRPr="00833FE9">
        <w:rPr>
          <w:rFonts w:ascii="Arial" w:eastAsia="Times New Roman" w:hAnsi="Arial" w:cs="Arial"/>
          <w:color w:val="000000" w:themeColor="text1"/>
          <w:sz w:val="19"/>
          <w:szCs w:val="19"/>
        </w:rPr>
        <w:t>John Murray, NASA ASP Disasters</w:t>
      </w:r>
    </w:p>
    <w:p w:rsidR="00833FE9" w:rsidRDefault="00833FE9" w:rsidP="003147A4">
      <w:pPr>
        <w:shd w:val="clear" w:color="auto" w:fill="FFFFFF"/>
        <w:rPr>
          <w:rFonts w:ascii="Arial" w:hAnsi="Arial" w:cs="Arial"/>
          <w:color w:val="222222"/>
          <w:sz w:val="19"/>
          <w:szCs w:val="19"/>
        </w:rPr>
      </w:pPr>
    </w:p>
    <w:p w:rsidR="003147A4" w:rsidRPr="00833FE9" w:rsidRDefault="003147A4" w:rsidP="003147A4">
      <w:pPr>
        <w:shd w:val="clear" w:color="auto" w:fill="FFFFFF"/>
        <w:rPr>
          <w:rFonts w:ascii="Arial" w:hAnsi="Arial" w:cs="Arial"/>
          <w:color w:val="222222"/>
          <w:sz w:val="19"/>
          <w:szCs w:val="19"/>
          <w:u w:val="single"/>
        </w:rPr>
      </w:pPr>
      <w:r w:rsidRPr="00833FE9">
        <w:rPr>
          <w:rFonts w:ascii="Arial" w:hAnsi="Arial" w:cs="Arial"/>
          <w:color w:val="222222"/>
          <w:sz w:val="19"/>
          <w:szCs w:val="19"/>
          <w:u w:val="single"/>
        </w:rPr>
        <w:t xml:space="preserve">Minutes from 9/9/16 FOSTERRS </w:t>
      </w:r>
      <w:proofErr w:type="spellStart"/>
      <w:r w:rsidRPr="00833FE9">
        <w:rPr>
          <w:rFonts w:ascii="Arial" w:hAnsi="Arial" w:cs="Arial"/>
          <w:color w:val="222222"/>
          <w:sz w:val="19"/>
          <w:szCs w:val="19"/>
          <w:u w:val="single"/>
        </w:rPr>
        <w:t>Telcon</w:t>
      </w:r>
      <w:proofErr w:type="spellEnd"/>
    </w:p>
    <w:p w:rsidR="003147A4" w:rsidRPr="003147A4" w:rsidRDefault="003147A4" w:rsidP="003147A4">
      <w:pPr>
        <w:shd w:val="clear" w:color="auto" w:fill="FFFFFF"/>
        <w:rPr>
          <w:rFonts w:ascii="Arial" w:hAnsi="Arial" w:cs="Arial"/>
          <w:color w:val="222222"/>
          <w:sz w:val="19"/>
          <w:szCs w:val="19"/>
        </w:rPr>
      </w:pPr>
      <w:r w:rsidRPr="003147A4">
        <w:rPr>
          <w:rFonts w:ascii="Arial" w:hAnsi="Arial" w:cs="Arial"/>
          <w:color w:val="222222"/>
          <w:sz w:val="19"/>
          <w:szCs w:val="19"/>
        </w:rPr>
        <w:t>1.            Membership follow-up (All)</w:t>
      </w:r>
    </w:p>
    <w:p w:rsidR="003147A4" w:rsidRPr="003147A4" w:rsidRDefault="003147A4" w:rsidP="003147A4">
      <w:pPr>
        <w:shd w:val="clear" w:color="auto" w:fill="FFFFFF"/>
        <w:rPr>
          <w:rFonts w:ascii="Arial" w:hAnsi="Arial" w:cs="Arial"/>
          <w:color w:val="222222"/>
          <w:sz w:val="19"/>
          <w:szCs w:val="19"/>
        </w:rPr>
      </w:pPr>
      <w:r w:rsidRPr="003147A4">
        <w:rPr>
          <w:rFonts w:ascii="Arial" w:hAnsi="Arial" w:cs="Arial"/>
          <w:color w:val="222222"/>
          <w:sz w:val="19"/>
          <w:szCs w:val="19"/>
        </w:rPr>
        <w:t xml:space="preserve">a.            Concerning whether to invite </w:t>
      </w:r>
      <w:proofErr w:type="spellStart"/>
      <w:r w:rsidRPr="003147A4">
        <w:rPr>
          <w:rFonts w:ascii="Arial" w:hAnsi="Arial" w:cs="Arial"/>
          <w:color w:val="222222"/>
          <w:sz w:val="19"/>
          <w:szCs w:val="19"/>
        </w:rPr>
        <w:t>enduser</w:t>
      </w:r>
      <w:proofErr w:type="spellEnd"/>
      <w:r w:rsidRPr="003147A4">
        <w:rPr>
          <w:rFonts w:ascii="Arial" w:hAnsi="Arial" w:cs="Arial"/>
          <w:color w:val="222222"/>
          <w:sz w:val="19"/>
          <w:szCs w:val="19"/>
        </w:rPr>
        <w:t xml:space="preserve"> organizations to participate in FOSTERRS, a vote was taken and it was decided to limit membership at this time only to agencies </w:t>
      </w:r>
      <w:proofErr w:type="gramStart"/>
      <w:r w:rsidRPr="003147A4">
        <w:rPr>
          <w:rFonts w:ascii="Arial" w:hAnsi="Arial" w:cs="Arial"/>
          <w:color w:val="222222"/>
          <w:sz w:val="19"/>
          <w:szCs w:val="19"/>
        </w:rPr>
        <w:t>who</w:t>
      </w:r>
      <w:proofErr w:type="gramEnd"/>
      <w:r w:rsidRPr="003147A4">
        <w:rPr>
          <w:rFonts w:ascii="Arial" w:hAnsi="Arial" w:cs="Arial"/>
          <w:color w:val="222222"/>
          <w:sz w:val="19"/>
          <w:szCs w:val="19"/>
        </w:rPr>
        <w:t xml:space="preserve"> provide remote sensing assets.</w:t>
      </w:r>
    </w:p>
    <w:p w:rsidR="003147A4" w:rsidRPr="003147A4" w:rsidRDefault="003147A4" w:rsidP="003147A4">
      <w:pPr>
        <w:shd w:val="clear" w:color="auto" w:fill="FFFFFF"/>
        <w:rPr>
          <w:rFonts w:ascii="Arial" w:hAnsi="Arial" w:cs="Arial"/>
          <w:color w:val="222222"/>
          <w:sz w:val="19"/>
          <w:szCs w:val="19"/>
        </w:rPr>
      </w:pPr>
      <w:r w:rsidRPr="003147A4">
        <w:rPr>
          <w:rFonts w:ascii="Arial" w:hAnsi="Arial" w:cs="Arial"/>
          <w:color w:val="222222"/>
          <w:sz w:val="19"/>
          <w:szCs w:val="19"/>
        </w:rPr>
        <w:t xml:space="preserve">b.            John will contact Mike </w:t>
      </w:r>
      <w:proofErr w:type="spellStart"/>
      <w:r w:rsidRPr="003147A4">
        <w:rPr>
          <w:rFonts w:ascii="Arial" w:hAnsi="Arial" w:cs="Arial"/>
          <w:color w:val="222222"/>
          <w:sz w:val="19"/>
          <w:szCs w:val="19"/>
        </w:rPr>
        <w:t>Aslaksen</w:t>
      </w:r>
      <w:proofErr w:type="spellEnd"/>
      <w:r w:rsidRPr="003147A4">
        <w:rPr>
          <w:rFonts w:ascii="Arial" w:hAnsi="Arial" w:cs="Arial"/>
          <w:color w:val="222222"/>
          <w:sz w:val="19"/>
          <w:szCs w:val="19"/>
        </w:rPr>
        <w:t>, NOAA NOS, Remote Sensing Division chief to see what airborne remote sensing assets NOAA may have for oil spill in order to make a determination whether to invite him to join or designate a representative to join.</w:t>
      </w:r>
    </w:p>
    <w:p w:rsidR="003147A4" w:rsidRPr="003147A4" w:rsidRDefault="003147A4" w:rsidP="003147A4">
      <w:pPr>
        <w:shd w:val="clear" w:color="auto" w:fill="FFFFFF"/>
        <w:rPr>
          <w:rFonts w:ascii="Arial" w:hAnsi="Arial" w:cs="Arial"/>
          <w:color w:val="222222"/>
          <w:sz w:val="19"/>
          <w:szCs w:val="19"/>
        </w:rPr>
      </w:pPr>
      <w:r w:rsidRPr="003147A4">
        <w:rPr>
          <w:rFonts w:ascii="Arial" w:hAnsi="Arial" w:cs="Arial"/>
          <w:color w:val="222222"/>
          <w:sz w:val="19"/>
          <w:szCs w:val="19"/>
        </w:rPr>
        <w:t>2.            Website (William)</w:t>
      </w:r>
    </w:p>
    <w:p w:rsidR="003147A4" w:rsidRPr="003147A4" w:rsidRDefault="003147A4" w:rsidP="003147A4">
      <w:pPr>
        <w:shd w:val="clear" w:color="auto" w:fill="FFFFFF"/>
        <w:rPr>
          <w:rFonts w:ascii="Arial" w:hAnsi="Arial" w:cs="Arial"/>
          <w:color w:val="222222"/>
          <w:sz w:val="19"/>
          <w:szCs w:val="19"/>
        </w:rPr>
      </w:pPr>
      <w:r w:rsidRPr="003147A4">
        <w:rPr>
          <w:rFonts w:ascii="Arial" w:hAnsi="Arial" w:cs="Arial"/>
          <w:color w:val="222222"/>
          <w:sz w:val="19"/>
          <w:szCs w:val="19"/>
        </w:rPr>
        <w:t>a.            Michelle will be listed as new NGA POC on website.</w:t>
      </w:r>
    </w:p>
    <w:p w:rsidR="003147A4" w:rsidRPr="003147A4" w:rsidRDefault="003147A4" w:rsidP="003147A4">
      <w:pPr>
        <w:shd w:val="clear" w:color="auto" w:fill="FFFFFF"/>
        <w:rPr>
          <w:rFonts w:ascii="Arial" w:hAnsi="Arial" w:cs="Arial"/>
          <w:color w:val="222222"/>
          <w:sz w:val="19"/>
          <w:szCs w:val="19"/>
        </w:rPr>
      </w:pPr>
      <w:r w:rsidRPr="003147A4">
        <w:rPr>
          <w:rFonts w:ascii="Arial" w:hAnsi="Arial" w:cs="Arial"/>
          <w:color w:val="222222"/>
          <w:sz w:val="19"/>
          <w:szCs w:val="19"/>
        </w:rPr>
        <w:t>3.            Old business</w:t>
      </w:r>
    </w:p>
    <w:p w:rsidR="003147A4" w:rsidRPr="003147A4" w:rsidRDefault="003147A4" w:rsidP="003147A4">
      <w:pPr>
        <w:shd w:val="clear" w:color="auto" w:fill="FFFFFF"/>
        <w:rPr>
          <w:rFonts w:ascii="Arial" w:hAnsi="Arial" w:cs="Arial"/>
          <w:color w:val="222222"/>
          <w:sz w:val="19"/>
          <w:szCs w:val="19"/>
        </w:rPr>
      </w:pPr>
      <w:r w:rsidRPr="003147A4">
        <w:rPr>
          <w:rFonts w:ascii="Arial" w:hAnsi="Arial" w:cs="Arial"/>
          <w:color w:val="222222"/>
          <w:sz w:val="19"/>
          <w:szCs w:val="19"/>
        </w:rPr>
        <w:t>A.            Problem: Restricted or prohibited use of various file sharing and collaboration environments such as Google Docs for document and data sharing for FOSTERRS. Michelle indicated that she had located a possible document sharing and collaboration site for our use called </w:t>
      </w:r>
      <w:hyperlink r:id="rId5" w:history="1">
        <w:r w:rsidR="00833FE9" w:rsidRPr="00C43D5F">
          <w:rPr>
            <w:rStyle w:val="Hyperlink"/>
            <w:rFonts w:ascii="Arial" w:hAnsi="Arial" w:cs="Arial"/>
            <w:sz w:val="19"/>
            <w:szCs w:val="19"/>
          </w:rPr>
          <w:t>www.sagedcollaboration.com</w:t>
        </w:r>
      </w:hyperlink>
      <w:r w:rsidRPr="003147A4">
        <w:rPr>
          <w:rFonts w:ascii="Arial" w:hAnsi="Arial" w:cs="Arial"/>
          <w:color w:val="222222"/>
          <w:sz w:val="19"/>
          <w:szCs w:val="19"/>
        </w:rPr>
        <w:t xml:space="preserve">. She will establish a page and share a link for the members to examine the environment. John will look into the NASA </w:t>
      </w:r>
      <w:proofErr w:type="spellStart"/>
      <w:r w:rsidRPr="003147A4">
        <w:rPr>
          <w:rFonts w:ascii="Arial" w:hAnsi="Arial" w:cs="Arial"/>
          <w:color w:val="222222"/>
          <w:sz w:val="19"/>
          <w:szCs w:val="19"/>
        </w:rPr>
        <w:t>Earthdata</w:t>
      </w:r>
      <w:proofErr w:type="spellEnd"/>
      <w:r w:rsidRPr="003147A4">
        <w:rPr>
          <w:rFonts w:ascii="Arial" w:hAnsi="Arial" w:cs="Arial"/>
          <w:color w:val="222222"/>
          <w:sz w:val="19"/>
          <w:szCs w:val="19"/>
        </w:rPr>
        <w:t xml:space="preserve"> Wiki as a possible collaboration environment.</w:t>
      </w:r>
    </w:p>
    <w:p w:rsidR="003147A4" w:rsidRPr="003147A4" w:rsidRDefault="003147A4" w:rsidP="003147A4">
      <w:pPr>
        <w:shd w:val="clear" w:color="auto" w:fill="FFFFFF"/>
        <w:rPr>
          <w:rFonts w:ascii="Arial" w:hAnsi="Arial" w:cs="Arial"/>
          <w:color w:val="222222"/>
          <w:sz w:val="19"/>
          <w:szCs w:val="19"/>
        </w:rPr>
      </w:pPr>
      <w:r w:rsidRPr="003147A4">
        <w:rPr>
          <w:rFonts w:ascii="Arial" w:hAnsi="Arial" w:cs="Arial"/>
          <w:color w:val="222222"/>
          <w:sz w:val="19"/>
          <w:szCs w:val="19"/>
        </w:rPr>
        <w:t>B.           Next Steps Re: Oil Spill Workshop (Ira). NASA grant recently placed for Ira to begin planning. He will take volunteers and designate a planning committee after sharing a copy of his task proposal with the group.</w:t>
      </w:r>
    </w:p>
    <w:p w:rsidR="003147A4" w:rsidRPr="003147A4" w:rsidRDefault="003147A4" w:rsidP="003147A4">
      <w:pPr>
        <w:shd w:val="clear" w:color="auto" w:fill="FFFFFF"/>
        <w:rPr>
          <w:rFonts w:ascii="Arial" w:hAnsi="Arial" w:cs="Arial"/>
          <w:color w:val="222222"/>
          <w:sz w:val="19"/>
          <w:szCs w:val="19"/>
        </w:rPr>
      </w:pPr>
      <w:r w:rsidRPr="003147A4">
        <w:rPr>
          <w:rFonts w:ascii="Arial" w:hAnsi="Arial" w:cs="Arial"/>
          <w:color w:val="222222"/>
          <w:sz w:val="19"/>
          <w:szCs w:val="19"/>
        </w:rPr>
        <w:t>4.            New business</w:t>
      </w:r>
    </w:p>
    <w:p w:rsidR="003147A4" w:rsidRPr="003147A4" w:rsidRDefault="003147A4" w:rsidP="003147A4">
      <w:pPr>
        <w:shd w:val="clear" w:color="auto" w:fill="FFFFFF"/>
        <w:rPr>
          <w:rFonts w:ascii="Arial" w:hAnsi="Arial" w:cs="Arial"/>
          <w:color w:val="222222"/>
          <w:sz w:val="19"/>
          <w:szCs w:val="19"/>
        </w:rPr>
      </w:pPr>
      <w:r w:rsidRPr="003147A4">
        <w:rPr>
          <w:rFonts w:ascii="Arial" w:hAnsi="Arial" w:cs="Arial"/>
          <w:color w:val="222222"/>
          <w:sz w:val="19"/>
          <w:szCs w:val="19"/>
        </w:rPr>
        <w:t>A.            Revisited previously tabled topic of using or establishing a centralized repository for imagery and techniques to interrogate the imagery during a spill. </w:t>
      </w:r>
    </w:p>
    <w:p w:rsidR="003147A4" w:rsidRPr="003147A4" w:rsidRDefault="003147A4" w:rsidP="003147A4">
      <w:pPr>
        <w:shd w:val="clear" w:color="auto" w:fill="FFFFFF"/>
        <w:rPr>
          <w:rFonts w:ascii="Arial" w:hAnsi="Arial" w:cs="Arial"/>
          <w:color w:val="222222"/>
          <w:sz w:val="19"/>
          <w:szCs w:val="19"/>
        </w:rPr>
      </w:pPr>
      <w:proofErr w:type="spellStart"/>
      <w:r w:rsidRPr="003147A4">
        <w:rPr>
          <w:rFonts w:ascii="Arial" w:hAnsi="Arial" w:cs="Arial"/>
          <w:color w:val="222222"/>
          <w:sz w:val="19"/>
          <w:szCs w:val="19"/>
        </w:rPr>
        <w:t>i</w:t>
      </w:r>
      <w:proofErr w:type="spellEnd"/>
      <w:r w:rsidRPr="003147A4">
        <w:rPr>
          <w:rFonts w:ascii="Arial" w:hAnsi="Arial" w:cs="Arial"/>
          <w:color w:val="222222"/>
          <w:sz w:val="19"/>
          <w:szCs w:val="19"/>
        </w:rPr>
        <w:t>.              HDDS available for repository? Ira was concerned that restricted access is needed for embargoes information and data</w:t>
      </w:r>
      <w:r>
        <w:rPr>
          <w:rFonts w:ascii="Arial" w:hAnsi="Arial" w:cs="Arial"/>
          <w:color w:val="222222"/>
          <w:sz w:val="19"/>
          <w:szCs w:val="19"/>
        </w:rPr>
        <w:t xml:space="preserve"> and could create complications for certain agencies</w:t>
      </w:r>
      <w:r w:rsidRPr="003147A4">
        <w:rPr>
          <w:rFonts w:ascii="Arial" w:hAnsi="Arial" w:cs="Arial"/>
          <w:color w:val="222222"/>
          <w:sz w:val="19"/>
          <w:szCs w:val="19"/>
        </w:rPr>
        <w:t>.</w:t>
      </w:r>
      <w:r>
        <w:rPr>
          <w:rFonts w:ascii="Arial" w:hAnsi="Arial" w:cs="Arial"/>
          <w:color w:val="222222"/>
          <w:sz w:val="19"/>
          <w:szCs w:val="19"/>
        </w:rPr>
        <w:t xml:space="preserve"> Do not know if this is a significant issue, but requires consideration. </w:t>
      </w:r>
      <w:r w:rsidRPr="003147A4">
        <w:rPr>
          <w:rFonts w:ascii="Arial" w:hAnsi="Arial" w:cs="Arial"/>
          <w:color w:val="222222"/>
          <w:sz w:val="19"/>
          <w:szCs w:val="19"/>
        </w:rPr>
        <w:t xml:space="preserve"> William rep</w:t>
      </w:r>
      <w:r>
        <w:rPr>
          <w:rFonts w:ascii="Arial" w:hAnsi="Arial" w:cs="Arial"/>
          <w:color w:val="222222"/>
          <w:sz w:val="19"/>
          <w:szCs w:val="19"/>
        </w:rPr>
        <w:t>o</w:t>
      </w:r>
      <w:r w:rsidRPr="003147A4">
        <w:rPr>
          <w:rFonts w:ascii="Arial" w:hAnsi="Arial" w:cs="Arial"/>
          <w:color w:val="222222"/>
          <w:sz w:val="19"/>
          <w:szCs w:val="19"/>
        </w:rPr>
        <w:t xml:space="preserve">rted that he asked the FOSTERRS webmaster if restricted access could be made available on the FOSTERRS website, and it is not allowed. John will contact Brenda to see if HDDS can accommodate us. </w:t>
      </w:r>
      <w:proofErr w:type="spellStart"/>
      <w:r w:rsidRPr="003147A4">
        <w:rPr>
          <w:rFonts w:ascii="Arial" w:hAnsi="Arial" w:cs="Arial"/>
          <w:color w:val="222222"/>
          <w:sz w:val="19"/>
          <w:szCs w:val="19"/>
        </w:rPr>
        <w:t>Davida</w:t>
      </w:r>
      <w:proofErr w:type="spellEnd"/>
      <w:r w:rsidRPr="003147A4">
        <w:rPr>
          <w:rFonts w:ascii="Arial" w:hAnsi="Arial" w:cs="Arial"/>
          <w:color w:val="222222"/>
          <w:sz w:val="19"/>
          <w:szCs w:val="19"/>
        </w:rPr>
        <w:t xml:space="preserve"> informed him after the meeting that there is a restricted access capability that is used by the International Charter to limit access to proprietary information.</w:t>
      </w:r>
    </w:p>
    <w:p w:rsidR="003147A4" w:rsidRPr="003147A4" w:rsidRDefault="003147A4" w:rsidP="003147A4">
      <w:pPr>
        <w:shd w:val="clear" w:color="auto" w:fill="FFFFFF"/>
        <w:rPr>
          <w:rFonts w:ascii="Arial" w:hAnsi="Arial" w:cs="Arial"/>
          <w:color w:val="222222"/>
          <w:sz w:val="19"/>
          <w:szCs w:val="19"/>
        </w:rPr>
      </w:pPr>
      <w:r w:rsidRPr="003147A4">
        <w:rPr>
          <w:rFonts w:ascii="Arial" w:hAnsi="Arial" w:cs="Arial"/>
          <w:color w:val="222222"/>
          <w:sz w:val="19"/>
          <w:szCs w:val="19"/>
        </w:rPr>
        <w:t>ii.             Regarding whether to add Toolkit to FOSTERRS site or doe</w:t>
      </w:r>
      <w:r w:rsidR="00833FE9">
        <w:rPr>
          <w:rFonts w:ascii="Arial" w:hAnsi="Arial" w:cs="Arial"/>
          <w:color w:val="222222"/>
          <w:sz w:val="19"/>
          <w:szCs w:val="19"/>
        </w:rPr>
        <w:t>s an agency wish to lead this?</w:t>
      </w:r>
      <w:r w:rsidRPr="003147A4">
        <w:rPr>
          <w:rFonts w:ascii="Arial" w:hAnsi="Arial" w:cs="Arial"/>
          <w:color w:val="222222"/>
          <w:sz w:val="19"/>
          <w:szCs w:val="19"/>
        </w:rPr>
        <w:t xml:space="preserve"> Options: 1. We will explore if the NASA MSFC web viewer or the NASA Disasters Response portal currently under construction may host this.   2. Better. Ira will ask George Gra</w:t>
      </w:r>
      <w:r>
        <w:rPr>
          <w:rFonts w:ascii="Arial" w:hAnsi="Arial" w:cs="Arial"/>
          <w:color w:val="222222"/>
          <w:sz w:val="19"/>
          <w:szCs w:val="19"/>
        </w:rPr>
        <w:t>e</w:t>
      </w:r>
      <w:r w:rsidRPr="003147A4">
        <w:rPr>
          <w:rFonts w:ascii="Arial" w:hAnsi="Arial" w:cs="Arial"/>
          <w:color w:val="222222"/>
          <w:sz w:val="19"/>
          <w:szCs w:val="19"/>
        </w:rPr>
        <w:t>ttinger to give a</w:t>
      </w:r>
      <w:r>
        <w:rPr>
          <w:rFonts w:ascii="Arial" w:hAnsi="Arial" w:cs="Arial"/>
          <w:color w:val="222222"/>
          <w:sz w:val="19"/>
          <w:szCs w:val="19"/>
        </w:rPr>
        <w:t xml:space="preserve"> short</w:t>
      </w:r>
      <w:r w:rsidRPr="003147A4">
        <w:rPr>
          <w:rFonts w:ascii="Arial" w:hAnsi="Arial" w:cs="Arial"/>
          <w:color w:val="222222"/>
          <w:sz w:val="19"/>
          <w:szCs w:val="19"/>
        </w:rPr>
        <w:t xml:space="preserve"> ERMA presentation at the next FOSTERRS </w:t>
      </w:r>
      <w:proofErr w:type="spellStart"/>
      <w:r w:rsidRPr="003147A4">
        <w:rPr>
          <w:rFonts w:ascii="Arial" w:hAnsi="Arial" w:cs="Arial"/>
          <w:color w:val="222222"/>
          <w:sz w:val="19"/>
          <w:szCs w:val="19"/>
        </w:rPr>
        <w:t>Telcon</w:t>
      </w:r>
      <w:proofErr w:type="spellEnd"/>
      <w:r w:rsidRPr="003147A4">
        <w:rPr>
          <w:rFonts w:ascii="Arial" w:hAnsi="Arial" w:cs="Arial"/>
          <w:color w:val="222222"/>
          <w:sz w:val="19"/>
          <w:szCs w:val="19"/>
        </w:rPr>
        <w:t>.     </w:t>
      </w:r>
    </w:p>
    <w:p w:rsidR="003147A4" w:rsidRPr="003147A4" w:rsidRDefault="003147A4" w:rsidP="003147A4">
      <w:pPr>
        <w:shd w:val="clear" w:color="auto" w:fill="FFFFFF"/>
        <w:rPr>
          <w:rFonts w:ascii="Arial" w:hAnsi="Arial" w:cs="Arial"/>
          <w:color w:val="222222"/>
          <w:sz w:val="19"/>
          <w:szCs w:val="19"/>
        </w:rPr>
      </w:pPr>
      <w:r w:rsidRPr="003147A4">
        <w:rPr>
          <w:rFonts w:ascii="Arial" w:hAnsi="Arial" w:cs="Arial"/>
          <w:color w:val="222222"/>
          <w:sz w:val="19"/>
          <w:szCs w:val="19"/>
        </w:rPr>
        <w:t>5.            Roundtable comments from FOSTERRS participants</w:t>
      </w:r>
    </w:p>
    <w:p w:rsidR="003147A4" w:rsidRPr="003147A4" w:rsidRDefault="003147A4" w:rsidP="003147A4">
      <w:pPr>
        <w:shd w:val="clear" w:color="auto" w:fill="FFFFFF"/>
        <w:rPr>
          <w:rFonts w:ascii="Arial" w:hAnsi="Arial" w:cs="Arial"/>
          <w:color w:val="222222"/>
          <w:sz w:val="19"/>
          <w:szCs w:val="19"/>
        </w:rPr>
      </w:pPr>
      <w:r w:rsidRPr="003147A4">
        <w:rPr>
          <w:rFonts w:ascii="Arial" w:hAnsi="Arial" w:cs="Arial"/>
          <w:color w:val="222222"/>
          <w:sz w:val="19"/>
          <w:szCs w:val="19"/>
        </w:rPr>
        <w:t xml:space="preserve">A. NOAA (William) asked if we could establish a protocol for initiating and conducting collaboration in the event of an oil spill event. John suggested we draft a Terms of Reference document for the website that states our purpose and general modus operandi both for routine collaboration such as monthly </w:t>
      </w:r>
      <w:proofErr w:type="spellStart"/>
      <w:r w:rsidRPr="003147A4">
        <w:rPr>
          <w:rFonts w:ascii="Arial" w:hAnsi="Arial" w:cs="Arial"/>
          <w:color w:val="222222"/>
          <w:sz w:val="19"/>
          <w:szCs w:val="19"/>
        </w:rPr>
        <w:t>Telcons</w:t>
      </w:r>
      <w:proofErr w:type="spellEnd"/>
      <w:r w:rsidRPr="003147A4">
        <w:rPr>
          <w:rFonts w:ascii="Arial" w:hAnsi="Arial" w:cs="Arial"/>
          <w:color w:val="222222"/>
          <w:sz w:val="19"/>
          <w:szCs w:val="19"/>
        </w:rPr>
        <w:t xml:space="preserve">, and for oil spill events. John noted that for NASA, agency Disasters coordinators from NASA Centers with Disasters capabilities hold an initial assessment </w:t>
      </w:r>
      <w:proofErr w:type="spellStart"/>
      <w:r w:rsidRPr="003147A4">
        <w:rPr>
          <w:rFonts w:ascii="Arial" w:hAnsi="Arial" w:cs="Arial"/>
          <w:color w:val="222222"/>
          <w:sz w:val="19"/>
          <w:szCs w:val="19"/>
        </w:rPr>
        <w:t>Telcon</w:t>
      </w:r>
      <w:proofErr w:type="spellEnd"/>
      <w:r w:rsidRPr="003147A4">
        <w:rPr>
          <w:rFonts w:ascii="Arial" w:hAnsi="Arial" w:cs="Arial"/>
          <w:color w:val="222222"/>
          <w:sz w:val="19"/>
          <w:szCs w:val="19"/>
        </w:rPr>
        <w:t xml:space="preserve"> in the event of any Disaster and then proceed with an appropriate response after contacting </w:t>
      </w:r>
      <w:proofErr w:type="gramStart"/>
      <w:r w:rsidRPr="003147A4">
        <w:rPr>
          <w:rFonts w:ascii="Arial" w:hAnsi="Arial" w:cs="Arial"/>
          <w:color w:val="222222"/>
          <w:sz w:val="19"/>
          <w:szCs w:val="19"/>
        </w:rPr>
        <w:t>cognizant</w:t>
      </w:r>
      <w:proofErr w:type="gramEnd"/>
      <w:r w:rsidRPr="003147A4">
        <w:rPr>
          <w:rFonts w:ascii="Arial" w:hAnsi="Arial" w:cs="Arial"/>
          <w:color w:val="222222"/>
          <w:sz w:val="19"/>
          <w:szCs w:val="19"/>
        </w:rPr>
        <w:t xml:space="preserve"> interagency and other ad hoc partners for the disaster. He suggested that our group could do something similar just for Oil Spill. </w:t>
      </w:r>
    </w:p>
    <w:p w:rsidR="003147A4" w:rsidRPr="003147A4" w:rsidRDefault="003147A4" w:rsidP="003147A4">
      <w:pPr>
        <w:shd w:val="clear" w:color="auto" w:fill="FFFFFF"/>
        <w:rPr>
          <w:rFonts w:ascii="Arial" w:hAnsi="Arial" w:cs="Arial"/>
          <w:color w:val="222222"/>
          <w:sz w:val="19"/>
          <w:szCs w:val="19"/>
        </w:rPr>
      </w:pPr>
      <w:r w:rsidRPr="003147A4">
        <w:rPr>
          <w:rFonts w:ascii="Arial" w:hAnsi="Arial" w:cs="Arial"/>
          <w:color w:val="222222"/>
          <w:sz w:val="19"/>
          <w:szCs w:val="19"/>
        </w:rPr>
        <w:t>B. John noted recent BSEE notice on Taylor Energy/Mississippi Canyon 20 (MC20) Oil Discharge. Group noted site is a test facility for science and best practices. Jordan discussed MSFC plans to engage NDOW group (USCG, NOAA and State of Texas). Taylor Oil Spill site exercise part 1 scheduled for week of Oct 25, Part 2 for week of Nov 14. NASA JPL noted they have proposed to participate. NOAA is planning to extensively participate and is leveraging NGA data buy for Worldview and SAR data and requesting ASTER support. NOAA would endorse getting airborne SAR and AVIRIS-NG data from NASA if possible.</w:t>
      </w:r>
      <w:r>
        <w:rPr>
          <w:rFonts w:ascii="Arial" w:hAnsi="Arial" w:cs="Arial"/>
          <w:color w:val="222222"/>
          <w:sz w:val="19"/>
          <w:szCs w:val="19"/>
        </w:rPr>
        <w:t xml:space="preserve"> </w:t>
      </w:r>
    </w:p>
    <w:p w:rsidR="00F503D7" w:rsidRDefault="00F503D7"/>
    <w:sectPr w:rsidR="00F503D7" w:rsidSect="00C808E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A4"/>
    <w:rsid w:val="003147A4"/>
    <w:rsid w:val="004E31A5"/>
    <w:rsid w:val="00833FE9"/>
    <w:rsid w:val="008E7FCC"/>
    <w:rsid w:val="00A90A0C"/>
    <w:rsid w:val="00C233DC"/>
    <w:rsid w:val="00C808EB"/>
    <w:rsid w:val="00F503D7"/>
    <w:rsid w:val="00FF6CD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47A4"/>
  </w:style>
  <w:style w:type="character" w:customStyle="1" w:styleId="aqj">
    <w:name w:val="aqj"/>
    <w:basedOn w:val="DefaultParagraphFont"/>
    <w:rsid w:val="003147A4"/>
  </w:style>
  <w:style w:type="character" w:styleId="Hyperlink">
    <w:name w:val="Hyperlink"/>
    <w:basedOn w:val="DefaultParagraphFont"/>
    <w:uiPriority w:val="99"/>
    <w:unhideWhenUsed/>
    <w:rsid w:val="003147A4"/>
    <w:rPr>
      <w:color w:val="0000FF"/>
      <w:u w:val="single"/>
    </w:rPr>
  </w:style>
  <w:style w:type="paragraph" w:styleId="BalloonText">
    <w:name w:val="Balloon Text"/>
    <w:basedOn w:val="Normal"/>
    <w:link w:val="BalloonTextChar"/>
    <w:uiPriority w:val="99"/>
    <w:semiHidden/>
    <w:unhideWhenUsed/>
    <w:rsid w:val="003147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47A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47A4"/>
  </w:style>
  <w:style w:type="character" w:customStyle="1" w:styleId="aqj">
    <w:name w:val="aqj"/>
    <w:basedOn w:val="DefaultParagraphFont"/>
    <w:rsid w:val="003147A4"/>
  </w:style>
  <w:style w:type="character" w:styleId="Hyperlink">
    <w:name w:val="Hyperlink"/>
    <w:basedOn w:val="DefaultParagraphFont"/>
    <w:uiPriority w:val="99"/>
    <w:unhideWhenUsed/>
    <w:rsid w:val="003147A4"/>
    <w:rPr>
      <w:color w:val="0000FF"/>
      <w:u w:val="single"/>
    </w:rPr>
  </w:style>
  <w:style w:type="paragraph" w:styleId="BalloonText">
    <w:name w:val="Balloon Text"/>
    <w:basedOn w:val="Normal"/>
    <w:link w:val="BalloonTextChar"/>
    <w:uiPriority w:val="99"/>
    <w:semiHidden/>
    <w:unhideWhenUsed/>
    <w:rsid w:val="003147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47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6248">
      <w:bodyDiv w:val="1"/>
      <w:marLeft w:val="0"/>
      <w:marRight w:val="0"/>
      <w:marTop w:val="0"/>
      <w:marBottom w:val="0"/>
      <w:divBdr>
        <w:top w:val="none" w:sz="0" w:space="0" w:color="auto"/>
        <w:left w:val="none" w:sz="0" w:space="0" w:color="auto"/>
        <w:bottom w:val="none" w:sz="0" w:space="0" w:color="auto"/>
        <w:right w:val="none" w:sz="0" w:space="0" w:color="auto"/>
      </w:divBdr>
    </w:div>
    <w:div w:id="1564295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gedcollabora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628</Words>
  <Characters>3586</Characters>
  <Application>Microsoft Office Word</Application>
  <DocSecurity>0</DocSecurity>
  <Lines>29</Lines>
  <Paragraphs>8</Paragraphs>
  <ScaleCrop>false</ScaleCrop>
  <Company>BRI/UCSB</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leifer</dc:creator>
  <cp:keywords/>
  <dc:description/>
  <cp:lastModifiedBy>William Boll</cp:lastModifiedBy>
  <cp:revision>2</cp:revision>
  <dcterms:created xsi:type="dcterms:W3CDTF">2016-09-09T19:19:00Z</dcterms:created>
  <dcterms:modified xsi:type="dcterms:W3CDTF">2016-09-10T21:39:00Z</dcterms:modified>
</cp:coreProperties>
</file>