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4A" w:rsidRDefault="00B2724A" w:rsidP="00B2724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FOSTERRS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Telcon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Notes Re: Agenda for Friday, </w:t>
      </w:r>
      <w:r w:rsidR="000744F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April 13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, 2018 </w:t>
      </w:r>
    </w:p>
    <w:p w:rsidR="00B2724A" w:rsidRDefault="00B2724A" w:rsidP="00B2724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Draft Agenda and Previous Month’s Notes Follow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Below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This Section</w:t>
      </w:r>
    </w:p>
    <w:p w:rsidR="00B2724A" w:rsidRDefault="00B2724A" w:rsidP="00B2724A"/>
    <w:p w:rsidR="000744F9" w:rsidRDefault="000744F9" w:rsidP="000744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Roster of Attendees (Please sign-in):</w:t>
      </w:r>
    </w:p>
    <w:p w:rsidR="000744F9" w:rsidRDefault="000744F9" w:rsidP="000744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Ira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Leifer</w:t>
      </w:r>
      <w:proofErr w:type="spellEnd"/>
    </w:p>
    <w:p w:rsidR="000744F9" w:rsidRDefault="000744F9" w:rsidP="000744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Dave Borges</w:t>
      </w:r>
    </w:p>
    <w:p w:rsidR="000744F9" w:rsidRDefault="000744F9" w:rsidP="000744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John Murray</w:t>
      </w:r>
    </w:p>
    <w:p w:rsidR="000744F9" w:rsidRDefault="000744F9" w:rsidP="000744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Laura Rogers</w:t>
      </w:r>
    </w:p>
    <w:p w:rsidR="000744F9" w:rsidRDefault="000744F9" w:rsidP="000744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George Graettinger NOAA</w:t>
      </w:r>
    </w:p>
    <w:p w:rsidR="000744F9" w:rsidRDefault="000744F9" w:rsidP="000744F9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Batu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/GSFC</w:t>
      </w:r>
    </w:p>
    <w:p w:rsidR="000744F9" w:rsidRDefault="000744F9" w:rsidP="000744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Michael Goodman/MSFC</w:t>
      </w:r>
    </w:p>
    <w:p w:rsidR="000744F9" w:rsidRDefault="000744F9" w:rsidP="000744F9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Davida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Streett</w:t>
      </w:r>
      <w:proofErr w:type="spellEnd"/>
    </w:p>
    <w:p w:rsidR="000744F9" w:rsidRPr="000744F9" w:rsidRDefault="000744F9" w:rsidP="000744F9">
      <w:r>
        <w:br/>
      </w:r>
    </w:p>
    <w:p w:rsidR="000744F9" w:rsidRPr="000744F9" w:rsidRDefault="000744F9" w:rsidP="000744F9">
      <w:r>
        <w:t>1.</w:t>
      </w:r>
      <w:r>
        <w:tab/>
      </w:r>
      <w:r w:rsidRPr="000744F9">
        <w:t>Ad hoc, exigent event response issues: (any active events to address?)</w:t>
      </w:r>
    </w:p>
    <w:p w:rsidR="000744F9" w:rsidRPr="000744F9" w:rsidRDefault="000744F9" w:rsidP="000744F9">
      <w:r>
        <w:t>2.</w:t>
      </w:r>
      <w:r>
        <w:tab/>
      </w:r>
      <w:proofErr w:type="gramStart"/>
      <w:r w:rsidRPr="000744F9">
        <w:t>Membership  Update</w:t>
      </w:r>
      <w:proofErr w:type="gramEnd"/>
      <w:r w:rsidRPr="000744F9">
        <w:t xml:space="preserve">. </w:t>
      </w:r>
    </w:p>
    <w:p w:rsidR="000744F9" w:rsidRPr="000744F9" w:rsidRDefault="000744F9" w:rsidP="000744F9">
      <w:pPr>
        <w:ind w:left="720" w:hanging="720"/>
      </w:pPr>
      <w:r>
        <w:t>3.</w:t>
      </w:r>
      <w:r>
        <w:tab/>
      </w:r>
      <w:r w:rsidRPr="000744F9">
        <w:t>Website (William Boll)</w:t>
      </w:r>
      <w:hyperlink r:id="rId7" w:history="1">
        <w:r w:rsidRPr="000744F9">
          <w:rPr>
            <w:rStyle w:val="Hyperlink"/>
          </w:rPr>
          <w:t xml:space="preserve"> http://www.ospo.noaa.gov/fosterrs/index.html</w:t>
        </w:r>
      </w:hyperlink>
      <w:r w:rsidRPr="000744F9">
        <w:t xml:space="preserve"> Overview of recent improvements and discussion on further improvements and changes</w:t>
      </w:r>
    </w:p>
    <w:p w:rsidR="000744F9" w:rsidRPr="000744F9" w:rsidRDefault="000744F9" w:rsidP="000744F9">
      <w:pPr>
        <w:ind w:left="2160" w:hanging="720"/>
      </w:pPr>
      <w:r>
        <w:t>a.</w:t>
      </w:r>
      <w:r>
        <w:tab/>
      </w:r>
      <w:r w:rsidRPr="000744F9">
        <w:t>New members please provide contact information to William so he can update contact page</w:t>
      </w:r>
    </w:p>
    <w:p w:rsidR="000744F9" w:rsidRPr="000744F9" w:rsidRDefault="000744F9" w:rsidP="000744F9">
      <w:r>
        <w:t>4.</w:t>
      </w:r>
      <w:r>
        <w:tab/>
      </w:r>
      <w:r w:rsidRPr="000744F9">
        <w:t>Old business</w:t>
      </w:r>
    </w:p>
    <w:p w:rsidR="000744F9" w:rsidRPr="000744F9" w:rsidRDefault="000744F9" w:rsidP="000744F9">
      <w:pPr>
        <w:ind w:left="2160" w:hanging="720"/>
      </w:pPr>
      <w:r>
        <w:t>a.</w:t>
      </w:r>
      <w:r>
        <w:tab/>
      </w:r>
      <w:r w:rsidRPr="000744F9">
        <w:t xml:space="preserve">HDDS initiative update- PPTs from each agency with available products will be listed on the website as well as an easily viewable table. </w:t>
      </w:r>
      <w:proofErr w:type="gramStart"/>
      <w:r w:rsidRPr="000744F9">
        <w:t>Next steps?</w:t>
      </w:r>
      <w:proofErr w:type="gramEnd"/>
    </w:p>
    <w:p w:rsidR="000744F9" w:rsidRPr="000744F9" w:rsidRDefault="000744F9" w:rsidP="000744F9">
      <w:pPr>
        <w:ind w:left="2160" w:firstLine="720"/>
      </w:pPr>
      <w:proofErr w:type="spellStart"/>
      <w:r>
        <w:t>i</w:t>
      </w:r>
      <w:proofErr w:type="spellEnd"/>
      <w:r>
        <w:t>.</w:t>
      </w:r>
      <w:r>
        <w:tab/>
      </w:r>
      <w:r w:rsidRPr="000744F9">
        <w:t>Template status update</w:t>
      </w:r>
    </w:p>
    <w:p w:rsidR="000744F9" w:rsidRPr="000744F9" w:rsidRDefault="000744F9" w:rsidP="000744F9">
      <w:pPr>
        <w:ind w:left="2160" w:firstLine="720"/>
      </w:pPr>
      <w:r>
        <w:t>ii.</w:t>
      </w:r>
      <w:r>
        <w:tab/>
      </w:r>
      <w:r w:rsidRPr="000744F9">
        <w:t>Next steps?</w:t>
      </w:r>
    </w:p>
    <w:p w:rsidR="000744F9" w:rsidRPr="000744F9" w:rsidRDefault="000744F9" w:rsidP="000744F9">
      <w:pPr>
        <w:ind w:left="720" w:firstLine="720"/>
      </w:pPr>
      <w:r>
        <w:t>b.</w:t>
      </w:r>
      <w:r>
        <w:tab/>
      </w:r>
      <w:r w:rsidRPr="000744F9">
        <w:t xml:space="preserve">Oil Spill Workshop </w:t>
      </w:r>
    </w:p>
    <w:p w:rsidR="000744F9" w:rsidRPr="000744F9" w:rsidRDefault="000744F9" w:rsidP="000744F9">
      <w:pPr>
        <w:ind w:left="2160" w:firstLine="720"/>
      </w:pPr>
      <w:proofErr w:type="spellStart"/>
      <w:r>
        <w:t>i</w:t>
      </w:r>
      <w:proofErr w:type="spellEnd"/>
      <w:r>
        <w:t>.</w:t>
      </w:r>
      <w:r>
        <w:tab/>
      </w:r>
      <w:r w:rsidRPr="000744F9">
        <w:t>Need a POA&amp;M (Plan of Actions and Milestones)</w:t>
      </w:r>
    </w:p>
    <w:p w:rsidR="000744F9" w:rsidRPr="000744F9" w:rsidRDefault="00B81115" w:rsidP="00B81115">
      <w:pPr>
        <w:ind w:left="4320" w:hanging="720"/>
      </w:pPr>
      <w:r>
        <w:t>1.</w:t>
      </w:r>
      <w:r>
        <w:tab/>
      </w:r>
      <w:r w:rsidR="000744F9" w:rsidRPr="000744F9">
        <w:t>Next steps with MTS, critical dates and responsible individual(s).</w:t>
      </w:r>
    </w:p>
    <w:p w:rsidR="000744F9" w:rsidRPr="000744F9" w:rsidRDefault="00B81115" w:rsidP="00B81115">
      <w:pPr>
        <w:ind w:left="4320" w:hanging="720"/>
      </w:pPr>
      <w:r>
        <w:t>2.</w:t>
      </w:r>
      <w:r>
        <w:tab/>
      </w:r>
      <w:r w:rsidR="000744F9" w:rsidRPr="000744F9">
        <w:t>Other critical actions and dates, and responsible individual(s).</w:t>
      </w:r>
    </w:p>
    <w:p w:rsidR="000744F9" w:rsidRPr="000744F9" w:rsidRDefault="00B81115" w:rsidP="00B81115">
      <w:pPr>
        <w:ind w:left="4320" w:hanging="720"/>
      </w:pPr>
      <w:r>
        <w:t>3.</w:t>
      </w:r>
      <w:r>
        <w:tab/>
      </w:r>
      <w:r w:rsidR="000744F9" w:rsidRPr="000744F9">
        <w:t xml:space="preserve">NASA and NOAA Exhibits at MTS Oceans’18. </w:t>
      </w:r>
      <w:proofErr w:type="gramStart"/>
      <w:r w:rsidR="000744F9" w:rsidRPr="000744F9">
        <w:t>Actions and dates, and responsible individual(s).</w:t>
      </w:r>
      <w:proofErr w:type="gramEnd"/>
    </w:p>
    <w:p w:rsidR="000744F9" w:rsidRPr="000744F9" w:rsidRDefault="00B81115" w:rsidP="00B81115">
      <w:pPr>
        <w:ind w:left="4320" w:hanging="720"/>
      </w:pPr>
      <w:r>
        <w:t>4.</w:t>
      </w:r>
      <w:r>
        <w:tab/>
      </w:r>
      <w:r w:rsidR="000744F9" w:rsidRPr="000744F9">
        <w:t>Ira - current length is 1.5 days (with a hot-wash afterwards)</w:t>
      </w:r>
    </w:p>
    <w:p w:rsidR="000744F9" w:rsidRPr="000744F9" w:rsidRDefault="00B81115" w:rsidP="00B81115">
      <w:pPr>
        <w:ind w:left="3600"/>
      </w:pPr>
      <w:r>
        <w:t>5.</w:t>
      </w:r>
      <w:r>
        <w:tab/>
      </w:r>
      <w:r w:rsidR="000744F9" w:rsidRPr="000744F9">
        <w:t xml:space="preserve">Invited session for NISAR? </w:t>
      </w:r>
    </w:p>
    <w:p w:rsidR="000744F9" w:rsidRPr="000744F9" w:rsidRDefault="00B81115" w:rsidP="00B81115">
      <w:pPr>
        <w:ind w:left="2880" w:firstLine="720"/>
      </w:pPr>
      <w:r>
        <w:t>6.</w:t>
      </w:r>
      <w:r>
        <w:tab/>
      </w:r>
      <w:r w:rsidR="000744F9" w:rsidRPr="000744F9">
        <w:t>Rent a 20x20 exhibit space</w:t>
      </w:r>
    </w:p>
    <w:p w:rsidR="000744F9" w:rsidRPr="000744F9" w:rsidRDefault="00B81115" w:rsidP="00B81115">
      <w:pPr>
        <w:ind w:left="3600" w:hanging="720"/>
      </w:pPr>
      <w:r>
        <w:t>ii.</w:t>
      </w:r>
      <w:r>
        <w:tab/>
      </w:r>
      <w:r w:rsidR="000744F9" w:rsidRPr="000744F9">
        <w:t xml:space="preserve">Still need Charleston USCG POS - Can USCG FOSTERRS reps, ENS Bell and Chief Randall-Ladd, take FORAC and follow-up with Ira, Vicky, Laura and John ASAP. </w:t>
      </w:r>
    </w:p>
    <w:p w:rsidR="000744F9" w:rsidRPr="000744F9" w:rsidRDefault="00B81115" w:rsidP="00B81115">
      <w:pPr>
        <w:ind w:left="3600" w:hanging="720"/>
      </w:pPr>
      <w:r>
        <w:t>iii.</w:t>
      </w:r>
      <w:r>
        <w:tab/>
      </w:r>
      <w:r w:rsidR="000744F9" w:rsidRPr="000744F9">
        <w:t>Need to finalize Agenda ASAP- John/Vicky/Ira will discuss on Monday, 16April</w:t>
      </w:r>
    </w:p>
    <w:p w:rsidR="000744F9" w:rsidRPr="000744F9" w:rsidRDefault="00B81115" w:rsidP="00B81115">
      <w:pPr>
        <w:ind w:left="2880"/>
      </w:pPr>
      <w:r>
        <w:t>iv.</w:t>
      </w:r>
      <w:r>
        <w:tab/>
      </w:r>
      <w:r w:rsidR="000744F9" w:rsidRPr="000744F9">
        <w:t>Additional items...</w:t>
      </w:r>
    </w:p>
    <w:p w:rsidR="000744F9" w:rsidRPr="000744F9" w:rsidRDefault="00B81115" w:rsidP="000744F9">
      <w:r>
        <w:t>5.</w:t>
      </w:r>
      <w:r>
        <w:tab/>
      </w:r>
      <w:r w:rsidR="000744F9" w:rsidRPr="000744F9">
        <w:t>New business?</w:t>
      </w:r>
    </w:p>
    <w:p w:rsidR="000744F9" w:rsidRPr="000744F9" w:rsidRDefault="00B81115" w:rsidP="00B81115">
      <w:pPr>
        <w:ind w:left="2160" w:hanging="720"/>
      </w:pPr>
      <w:proofErr w:type="gramStart"/>
      <w:r>
        <w:t>a.</w:t>
      </w:r>
      <w:r>
        <w:tab/>
      </w:r>
      <w:r w:rsidR="000744F9" w:rsidRPr="000744F9">
        <w:t>NASA</w:t>
      </w:r>
      <w:proofErr w:type="gramEnd"/>
      <w:r w:rsidR="000744F9" w:rsidRPr="000744F9">
        <w:t xml:space="preserve"> ROSES 2018 Disasters Solicitation A.37 NOI’s due Tuesday, 17 April (Optional). Proposals due 14 June. Ref: </w:t>
      </w:r>
      <w:hyperlink r:id="rId8" w:history="1">
        <w:r w:rsidR="000744F9" w:rsidRPr="000744F9">
          <w:rPr>
            <w:rStyle w:val="Hyperlink"/>
          </w:rPr>
          <w:t>https://nspires.nasaprs.com/external/solicitations/summary!init.do?solId=%7b9CEF8BAC-CBF7-809C-51BD-8334579799C8%7d&amp;path=open</w:t>
        </w:r>
      </w:hyperlink>
    </w:p>
    <w:p w:rsidR="000744F9" w:rsidRPr="000744F9" w:rsidRDefault="00B81115" w:rsidP="00B81115">
      <w:pPr>
        <w:ind w:left="2160" w:firstLine="720"/>
      </w:pPr>
      <w:proofErr w:type="spellStart"/>
      <w:r>
        <w:lastRenderedPageBreak/>
        <w:t>i</w:t>
      </w:r>
      <w:proofErr w:type="spellEnd"/>
      <w:r>
        <w:t>.</w:t>
      </w:r>
      <w:r>
        <w:tab/>
      </w:r>
      <w:r w:rsidR="000744F9" w:rsidRPr="000744F9">
        <w:t xml:space="preserve">FAQ posted on NSPIRES </w:t>
      </w:r>
    </w:p>
    <w:p w:rsidR="000744F9" w:rsidRPr="000744F9" w:rsidRDefault="00B81115" w:rsidP="00B81115">
      <w:pPr>
        <w:ind w:left="720" w:firstLine="720"/>
      </w:pPr>
      <w:r>
        <w:t>b.</w:t>
      </w:r>
      <w:r>
        <w:tab/>
      </w:r>
      <w:r w:rsidR="000744F9" w:rsidRPr="000744F9">
        <w:t xml:space="preserve">HDDS </w:t>
      </w:r>
      <w:proofErr w:type="spellStart"/>
      <w:r w:rsidR="000744F9" w:rsidRPr="000744F9">
        <w:t>telecon</w:t>
      </w:r>
      <w:proofErr w:type="spellEnd"/>
      <w:r w:rsidR="000744F9" w:rsidRPr="000744F9">
        <w:t xml:space="preserve"> to be arranged via Doodle poll and email - John Murray to send</w:t>
      </w:r>
    </w:p>
    <w:p w:rsidR="000744F9" w:rsidRPr="000744F9" w:rsidRDefault="000744F9" w:rsidP="000744F9"/>
    <w:p w:rsidR="000744F9" w:rsidRPr="000744F9" w:rsidRDefault="00B81115" w:rsidP="000744F9">
      <w:r>
        <w:t>6.</w:t>
      </w:r>
      <w:r>
        <w:tab/>
      </w:r>
      <w:r w:rsidR="000744F9" w:rsidRPr="000744F9">
        <w:t>Participant Roundtable Comments</w:t>
      </w:r>
    </w:p>
    <w:p w:rsidR="000744F9" w:rsidRPr="000744F9" w:rsidRDefault="00B81115" w:rsidP="00B81115">
      <w:pPr>
        <w:ind w:left="2160" w:hanging="720"/>
      </w:pPr>
      <w:r>
        <w:t>a.</w:t>
      </w:r>
      <w:r>
        <w:tab/>
      </w:r>
      <w:r w:rsidR="000744F9" w:rsidRPr="000744F9">
        <w:t>Ira asked about a response to Indonesian Oil spill.  What is the process?  John - responded that NASA HQ Disasters program did a quick assessment and from NASA’s perspective we did pursue because of no knowledge of a POC in Indonesia.</w:t>
      </w:r>
    </w:p>
    <w:p w:rsidR="000744F9" w:rsidRPr="000744F9" w:rsidRDefault="00B81115" w:rsidP="00B81115">
      <w:pPr>
        <w:ind w:left="3600" w:hanging="720"/>
      </w:pPr>
      <w:proofErr w:type="spellStart"/>
      <w:r>
        <w:t>i</w:t>
      </w:r>
      <w:proofErr w:type="spellEnd"/>
      <w:r>
        <w:t>.</w:t>
      </w:r>
      <w:r>
        <w:tab/>
      </w:r>
      <w:r w:rsidR="000744F9" w:rsidRPr="000744F9">
        <w:t xml:space="preserve">Ira wonders if the Marine Technology Society would have knowledge of a </w:t>
      </w:r>
      <w:proofErr w:type="gramStart"/>
      <w:r w:rsidR="000744F9" w:rsidRPr="000744F9">
        <w:t>POC?</w:t>
      </w:r>
      <w:proofErr w:type="gramEnd"/>
    </w:p>
    <w:p w:rsidR="000744F9" w:rsidRPr="000744F9" w:rsidRDefault="00B81115" w:rsidP="00B81115">
      <w:pPr>
        <w:ind w:left="3600" w:hanging="720"/>
      </w:pPr>
      <w:r>
        <w:t>ii.</w:t>
      </w:r>
      <w:r>
        <w:tab/>
      </w:r>
      <w:r w:rsidR="000744F9" w:rsidRPr="000744F9">
        <w:t>John - ask if HDDS contacts might know of POC</w:t>
      </w:r>
      <w:proofErr w:type="gramStart"/>
      <w:r w:rsidR="000744F9" w:rsidRPr="000744F9">
        <w:t>;  John</w:t>
      </w:r>
      <w:proofErr w:type="gramEnd"/>
      <w:r w:rsidR="000744F9" w:rsidRPr="000744F9">
        <w:t xml:space="preserve"> will </w:t>
      </w:r>
      <w:bookmarkStart w:id="0" w:name="_GoBack"/>
      <w:bookmarkEnd w:id="0"/>
      <w:r w:rsidR="000744F9" w:rsidRPr="000744F9">
        <w:t>discuss with Ira</w:t>
      </w:r>
    </w:p>
    <w:p w:rsidR="008A0525" w:rsidRPr="000744F9" w:rsidRDefault="008A0525" w:rsidP="000744F9"/>
    <w:sectPr w:rsidR="008A0525" w:rsidRPr="00074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36"/>
    <w:rsid w:val="000744F9"/>
    <w:rsid w:val="00136DC4"/>
    <w:rsid w:val="001C628B"/>
    <w:rsid w:val="002D46BB"/>
    <w:rsid w:val="00366049"/>
    <w:rsid w:val="003A69B0"/>
    <w:rsid w:val="005036C5"/>
    <w:rsid w:val="005A5E5A"/>
    <w:rsid w:val="00652F28"/>
    <w:rsid w:val="007C340C"/>
    <w:rsid w:val="008A0525"/>
    <w:rsid w:val="00B2724A"/>
    <w:rsid w:val="00B54436"/>
    <w:rsid w:val="00B81115"/>
    <w:rsid w:val="00BB61F0"/>
    <w:rsid w:val="00CD62D6"/>
    <w:rsid w:val="00E437C3"/>
    <w:rsid w:val="00EA5525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3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5E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5E5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D4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3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5E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5E5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D4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ires.nasaprs.com/external/solicitations/summary!init.do?solId=%7b9CEF8BAC-CBF7-809C-51BD-8334579799C8%7d&amp;path=ope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po.noaa.gov/fosterrs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50694-5421-4999-B860-EA49E3AF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John J. (LARC-E303)</dc:creator>
  <cp:lastModifiedBy>SAB</cp:lastModifiedBy>
  <cp:revision>2</cp:revision>
  <dcterms:created xsi:type="dcterms:W3CDTF">2018-04-15T20:16:00Z</dcterms:created>
  <dcterms:modified xsi:type="dcterms:W3CDTF">2018-04-15T20:16:00Z</dcterms:modified>
</cp:coreProperties>
</file>