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18" w:rsidRDefault="00906218" w:rsidP="00C06B47">
      <w:pPr>
        <w:widowControl w:val="0"/>
        <w:autoSpaceDE w:val="0"/>
        <w:autoSpaceDN w:val="0"/>
        <w:adjustRightInd w:val="0"/>
        <w:rPr>
          <w:rFonts w:ascii="Calibri" w:hAnsi="Calibri" w:cs="Calibri"/>
          <w:b/>
          <w:sz w:val="28"/>
          <w:szCs w:val="30"/>
        </w:rPr>
      </w:pPr>
      <w:r w:rsidRPr="00052EB1">
        <w:rPr>
          <w:rFonts w:ascii="Calibri" w:hAnsi="Calibri" w:cs="Calibri"/>
          <w:b/>
          <w:sz w:val="28"/>
          <w:szCs w:val="30"/>
        </w:rPr>
        <w:t>FOSTERRS</w:t>
      </w:r>
      <w:r w:rsidR="00C06B47">
        <w:rPr>
          <w:rFonts w:ascii="Calibri" w:hAnsi="Calibri" w:cs="Calibri"/>
          <w:b/>
          <w:sz w:val="28"/>
          <w:szCs w:val="30"/>
        </w:rPr>
        <w:t xml:space="preserve"> </w:t>
      </w:r>
      <w:proofErr w:type="spellStart"/>
      <w:r w:rsidR="00C06B47">
        <w:rPr>
          <w:rFonts w:ascii="Calibri" w:hAnsi="Calibri" w:cs="Calibri"/>
          <w:b/>
          <w:sz w:val="28"/>
          <w:szCs w:val="30"/>
        </w:rPr>
        <w:t>Telcon</w:t>
      </w:r>
      <w:proofErr w:type="spellEnd"/>
    </w:p>
    <w:p w:rsidR="00031CAB" w:rsidRPr="00052EB1" w:rsidRDefault="00031CAB" w:rsidP="00906218">
      <w:pPr>
        <w:widowControl w:val="0"/>
        <w:autoSpaceDE w:val="0"/>
        <w:autoSpaceDN w:val="0"/>
        <w:adjustRightInd w:val="0"/>
        <w:rPr>
          <w:rFonts w:ascii="Calibri" w:hAnsi="Calibri" w:cs="Calibri"/>
          <w:b/>
          <w:sz w:val="28"/>
          <w:szCs w:val="30"/>
        </w:rPr>
      </w:pPr>
      <w:r>
        <w:rPr>
          <w:rFonts w:ascii="Calibri" w:hAnsi="Calibri" w:cs="Calibri"/>
          <w:b/>
          <w:sz w:val="28"/>
          <w:szCs w:val="30"/>
        </w:rPr>
        <w:t>13 May 2016</w:t>
      </w:r>
    </w:p>
    <w:p w:rsidR="00906218" w:rsidRDefault="00906218" w:rsidP="00906218">
      <w:pPr>
        <w:widowControl w:val="0"/>
        <w:autoSpaceDE w:val="0"/>
        <w:autoSpaceDN w:val="0"/>
        <w:adjustRightInd w:val="0"/>
        <w:rPr>
          <w:rFonts w:ascii="Calibri" w:hAnsi="Calibri" w:cs="Calibri"/>
          <w:sz w:val="28"/>
          <w:szCs w:val="30"/>
        </w:rPr>
      </w:pPr>
    </w:p>
    <w:p w:rsidR="00906218" w:rsidRPr="00906218" w:rsidRDefault="00052EB1" w:rsidP="00906218">
      <w:pPr>
        <w:widowControl w:val="0"/>
        <w:autoSpaceDE w:val="0"/>
        <w:autoSpaceDN w:val="0"/>
        <w:adjustRightInd w:val="0"/>
        <w:rPr>
          <w:rFonts w:ascii="Calibri" w:hAnsi="Calibri" w:cs="Calibri"/>
          <w:sz w:val="28"/>
          <w:szCs w:val="30"/>
        </w:rPr>
      </w:pPr>
      <w:r w:rsidRPr="00052EB1">
        <w:rPr>
          <w:rFonts w:ascii="Calibri" w:hAnsi="Calibri" w:cs="Calibri"/>
          <w:b/>
          <w:sz w:val="28"/>
          <w:szCs w:val="30"/>
        </w:rPr>
        <w:t>Participants</w:t>
      </w:r>
      <w:r>
        <w:rPr>
          <w:rFonts w:ascii="Calibri" w:hAnsi="Calibri" w:cs="Calibri"/>
          <w:sz w:val="28"/>
          <w:szCs w:val="30"/>
        </w:rPr>
        <w:t xml:space="preserve">: </w:t>
      </w:r>
      <w:r w:rsidR="00906218">
        <w:rPr>
          <w:rFonts w:ascii="Calibri" w:hAnsi="Calibri" w:cs="Calibri"/>
          <w:sz w:val="28"/>
          <w:szCs w:val="30"/>
        </w:rPr>
        <w:t>John Murray, William Boll</w:t>
      </w:r>
      <w:r>
        <w:rPr>
          <w:rFonts w:ascii="Calibri" w:hAnsi="Calibri" w:cs="Calibri"/>
          <w:sz w:val="28"/>
          <w:szCs w:val="30"/>
        </w:rPr>
        <w:t>/NOAA</w:t>
      </w:r>
      <w:r w:rsidR="00906218">
        <w:rPr>
          <w:rFonts w:ascii="Calibri" w:hAnsi="Calibri" w:cs="Calibri"/>
          <w:sz w:val="28"/>
          <w:szCs w:val="30"/>
        </w:rPr>
        <w:t>, Cathleen Jones</w:t>
      </w:r>
      <w:r>
        <w:rPr>
          <w:rFonts w:ascii="Calibri" w:hAnsi="Calibri" w:cs="Calibri"/>
          <w:sz w:val="28"/>
          <w:szCs w:val="30"/>
        </w:rPr>
        <w:t>/NASA</w:t>
      </w:r>
      <w:r w:rsidR="00906218">
        <w:rPr>
          <w:rFonts w:ascii="Calibri" w:hAnsi="Calibri" w:cs="Calibri"/>
          <w:sz w:val="28"/>
          <w:szCs w:val="30"/>
        </w:rPr>
        <w:t>, David Green</w:t>
      </w:r>
      <w:r>
        <w:rPr>
          <w:rFonts w:ascii="Calibri" w:hAnsi="Calibri" w:cs="Calibri"/>
          <w:sz w:val="28"/>
          <w:szCs w:val="30"/>
        </w:rPr>
        <w:t>/NASA</w:t>
      </w:r>
      <w:bookmarkStart w:id="0" w:name="_GoBack"/>
      <w:bookmarkEnd w:id="0"/>
      <w:r w:rsidR="00906218">
        <w:rPr>
          <w:rFonts w:ascii="Calibri" w:hAnsi="Calibri" w:cs="Calibri"/>
          <w:sz w:val="28"/>
          <w:szCs w:val="30"/>
        </w:rPr>
        <w:t xml:space="preserve">, Ira </w:t>
      </w:r>
      <w:proofErr w:type="spellStart"/>
      <w:r w:rsidR="00906218">
        <w:rPr>
          <w:rFonts w:ascii="Calibri" w:hAnsi="Calibri" w:cs="Calibri"/>
          <w:sz w:val="28"/>
          <w:szCs w:val="30"/>
        </w:rPr>
        <w:t>Leifer</w:t>
      </w:r>
      <w:proofErr w:type="spellEnd"/>
      <w:r w:rsidR="00906218">
        <w:rPr>
          <w:rFonts w:ascii="Calibri" w:hAnsi="Calibri" w:cs="Calibri"/>
          <w:sz w:val="28"/>
          <w:szCs w:val="30"/>
        </w:rPr>
        <w:t xml:space="preserve">/UCSB, Becca Brooks, Robyn </w:t>
      </w:r>
      <w:proofErr w:type="spellStart"/>
      <w:r w:rsidR="00906218">
        <w:rPr>
          <w:rFonts w:ascii="Calibri" w:hAnsi="Calibri" w:cs="Calibri"/>
          <w:sz w:val="28"/>
          <w:szCs w:val="30"/>
        </w:rPr>
        <w:t>Conmy</w:t>
      </w:r>
      <w:proofErr w:type="spellEnd"/>
      <w:r w:rsidR="00906218">
        <w:rPr>
          <w:rFonts w:ascii="Calibri" w:hAnsi="Calibri" w:cs="Calibri"/>
          <w:sz w:val="28"/>
          <w:szCs w:val="30"/>
        </w:rPr>
        <w:t>/EPA, Jordan Bell</w:t>
      </w:r>
      <w:r>
        <w:rPr>
          <w:rFonts w:ascii="Calibri" w:hAnsi="Calibri" w:cs="Calibri"/>
          <w:sz w:val="28"/>
          <w:szCs w:val="30"/>
        </w:rPr>
        <w:t>/NASA</w:t>
      </w:r>
      <w:r w:rsidR="00906218">
        <w:rPr>
          <w:rFonts w:ascii="Calibri" w:hAnsi="Calibri" w:cs="Calibri"/>
          <w:sz w:val="28"/>
          <w:szCs w:val="30"/>
        </w:rPr>
        <w:t>, and Michael Goodman</w:t>
      </w:r>
      <w:r>
        <w:rPr>
          <w:rFonts w:ascii="Calibri" w:hAnsi="Calibri" w:cs="Calibri"/>
          <w:sz w:val="28"/>
          <w:szCs w:val="30"/>
        </w:rPr>
        <w:t>/NASA</w:t>
      </w:r>
    </w:p>
    <w:p w:rsidR="00906218" w:rsidRDefault="00906218" w:rsidP="00906218">
      <w:pPr>
        <w:widowControl w:val="0"/>
        <w:autoSpaceDE w:val="0"/>
        <w:autoSpaceDN w:val="0"/>
        <w:adjustRightInd w:val="0"/>
        <w:rPr>
          <w:rFonts w:ascii="Calibri" w:hAnsi="Calibri" w:cs="Calibri"/>
          <w:sz w:val="30"/>
          <w:szCs w:val="30"/>
        </w:rPr>
      </w:pPr>
    </w:p>
    <w:p w:rsidR="00906218" w:rsidRDefault="00906218" w:rsidP="00906218">
      <w:pPr>
        <w:pStyle w:val="ListParagraph"/>
        <w:widowControl w:val="0"/>
        <w:numPr>
          <w:ilvl w:val="0"/>
          <w:numId w:val="1"/>
        </w:numPr>
        <w:autoSpaceDE w:val="0"/>
        <w:autoSpaceDN w:val="0"/>
        <w:adjustRightInd w:val="0"/>
        <w:rPr>
          <w:rFonts w:ascii="Calibri" w:hAnsi="Calibri" w:cs="Calibri"/>
          <w:sz w:val="28"/>
          <w:szCs w:val="30"/>
        </w:rPr>
      </w:pPr>
      <w:r w:rsidRPr="00052EB1">
        <w:rPr>
          <w:rFonts w:ascii="Calibri" w:hAnsi="Calibri" w:cs="Calibri"/>
          <w:sz w:val="28"/>
          <w:szCs w:val="30"/>
        </w:rPr>
        <w:t>Membership follow-up (All)</w:t>
      </w:r>
    </w:p>
    <w:p w:rsidR="00C06B47" w:rsidRDefault="00C06B47" w:rsidP="00C06B47">
      <w:pPr>
        <w:pStyle w:val="ListParagraph"/>
        <w:widowControl w:val="0"/>
        <w:numPr>
          <w:ilvl w:val="1"/>
          <w:numId w:val="1"/>
        </w:numPr>
        <w:autoSpaceDE w:val="0"/>
        <w:autoSpaceDN w:val="0"/>
        <w:adjustRightInd w:val="0"/>
        <w:rPr>
          <w:rFonts w:ascii="Calibri" w:hAnsi="Calibri" w:cs="Calibri"/>
          <w:sz w:val="28"/>
          <w:szCs w:val="30"/>
        </w:rPr>
      </w:pPr>
      <w:r>
        <w:rPr>
          <w:rFonts w:ascii="Calibri" w:hAnsi="Calibri" w:cs="Calibri"/>
          <w:sz w:val="28"/>
          <w:szCs w:val="30"/>
        </w:rPr>
        <w:t xml:space="preserve">Trying to get Michael </w:t>
      </w:r>
      <w:proofErr w:type="spellStart"/>
      <w:r>
        <w:rPr>
          <w:rFonts w:ascii="Calibri" w:hAnsi="Calibri" w:cs="Calibri"/>
          <w:sz w:val="28"/>
          <w:szCs w:val="30"/>
        </w:rPr>
        <w:t>Aslaksen</w:t>
      </w:r>
      <w:proofErr w:type="spellEnd"/>
      <w:r>
        <w:rPr>
          <w:rFonts w:ascii="Calibri" w:hAnsi="Calibri" w:cs="Calibri"/>
          <w:sz w:val="28"/>
          <w:szCs w:val="30"/>
        </w:rPr>
        <w:t xml:space="preserve"> (NOAA) (</w:t>
      </w:r>
      <w:proofErr w:type="spellStart"/>
      <w:r>
        <w:rPr>
          <w:rFonts w:ascii="Calibri" w:hAnsi="Calibri" w:cs="Calibri"/>
          <w:sz w:val="28"/>
          <w:szCs w:val="30"/>
        </w:rPr>
        <w:t>Davida</w:t>
      </w:r>
      <w:proofErr w:type="spellEnd"/>
      <w:r>
        <w:rPr>
          <w:rFonts w:ascii="Calibri" w:hAnsi="Calibri" w:cs="Calibri"/>
          <w:sz w:val="28"/>
          <w:szCs w:val="30"/>
        </w:rPr>
        <w:t>)</w:t>
      </w:r>
    </w:p>
    <w:p w:rsidR="00C06B47" w:rsidRPr="00052EB1" w:rsidRDefault="00C06B47" w:rsidP="00C06B47">
      <w:pPr>
        <w:pStyle w:val="ListParagraph"/>
        <w:widowControl w:val="0"/>
        <w:numPr>
          <w:ilvl w:val="1"/>
          <w:numId w:val="1"/>
        </w:numPr>
        <w:autoSpaceDE w:val="0"/>
        <w:autoSpaceDN w:val="0"/>
        <w:adjustRightInd w:val="0"/>
        <w:rPr>
          <w:rFonts w:ascii="Calibri" w:hAnsi="Calibri" w:cs="Calibri"/>
          <w:sz w:val="28"/>
          <w:szCs w:val="30"/>
        </w:rPr>
      </w:pPr>
      <w:r>
        <w:rPr>
          <w:rFonts w:ascii="Calibri" w:hAnsi="Calibri" w:cs="Calibri"/>
          <w:sz w:val="28"/>
          <w:szCs w:val="30"/>
        </w:rPr>
        <w:t>New members are encouraged to suggest any other federal partners</w:t>
      </w:r>
    </w:p>
    <w:p w:rsidR="00906218" w:rsidRPr="00052EB1" w:rsidRDefault="00906218" w:rsidP="00906218">
      <w:pPr>
        <w:pStyle w:val="ListParagraph"/>
        <w:widowControl w:val="0"/>
        <w:numPr>
          <w:ilvl w:val="0"/>
          <w:numId w:val="1"/>
        </w:numPr>
        <w:autoSpaceDE w:val="0"/>
        <w:autoSpaceDN w:val="0"/>
        <w:adjustRightInd w:val="0"/>
        <w:rPr>
          <w:rFonts w:ascii="Calibri" w:hAnsi="Calibri" w:cs="Calibri"/>
          <w:sz w:val="28"/>
          <w:szCs w:val="30"/>
        </w:rPr>
      </w:pPr>
      <w:r w:rsidRPr="00052EB1">
        <w:rPr>
          <w:rFonts w:ascii="Calibri" w:hAnsi="Calibri" w:cs="Calibri"/>
          <w:sz w:val="28"/>
          <w:szCs w:val="30"/>
        </w:rPr>
        <w:t>Website (William Boll)</w:t>
      </w:r>
    </w:p>
    <w:p w:rsidR="00906218" w:rsidRPr="00052EB1" w:rsidRDefault="00C06B47" w:rsidP="00906218">
      <w:pPr>
        <w:pStyle w:val="ListParagraph"/>
        <w:widowControl w:val="0"/>
        <w:numPr>
          <w:ilvl w:val="1"/>
          <w:numId w:val="1"/>
        </w:numPr>
        <w:autoSpaceDE w:val="0"/>
        <w:autoSpaceDN w:val="0"/>
        <w:adjustRightInd w:val="0"/>
        <w:rPr>
          <w:rFonts w:ascii="Calibri" w:hAnsi="Calibri" w:cs="Calibri"/>
          <w:sz w:val="28"/>
          <w:szCs w:val="30"/>
        </w:rPr>
      </w:pPr>
      <w:r>
        <w:rPr>
          <w:rFonts w:ascii="Calibri" w:hAnsi="Calibri" w:cs="Calibri"/>
          <w:sz w:val="28"/>
          <w:szCs w:val="30"/>
        </w:rPr>
        <w:t>Added Roby</w:t>
      </w:r>
      <w:r w:rsidR="00906218" w:rsidRPr="00052EB1">
        <w:rPr>
          <w:rFonts w:ascii="Calibri" w:hAnsi="Calibri" w:cs="Calibri"/>
          <w:sz w:val="28"/>
          <w:szCs w:val="30"/>
        </w:rPr>
        <w:t>n to the contacts page</w:t>
      </w:r>
    </w:p>
    <w:p w:rsidR="00906218" w:rsidRPr="00052EB1" w:rsidRDefault="00906218" w:rsidP="00906218">
      <w:pPr>
        <w:pStyle w:val="ListParagraph"/>
        <w:widowControl w:val="0"/>
        <w:numPr>
          <w:ilvl w:val="1"/>
          <w:numId w:val="1"/>
        </w:numPr>
        <w:autoSpaceDE w:val="0"/>
        <w:autoSpaceDN w:val="0"/>
        <w:adjustRightInd w:val="0"/>
        <w:rPr>
          <w:rFonts w:ascii="Calibri" w:hAnsi="Calibri" w:cs="Calibri"/>
          <w:sz w:val="28"/>
          <w:szCs w:val="30"/>
        </w:rPr>
      </w:pPr>
      <w:r w:rsidRPr="00052EB1">
        <w:rPr>
          <w:rFonts w:ascii="Calibri" w:hAnsi="Calibri" w:cs="Calibri"/>
          <w:sz w:val="28"/>
          <w:szCs w:val="30"/>
        </w:rPr>
        <w:t>Still waiting on Coast Guard members to be named</w:t>
      </w:r>
    </w:p>
    <w:p w:rsidR="00906218" w:rsidRPr="00052EB1" w:rsidRDefault="00906218" w:rsidP="00906218">
      <w:pPr>
        <w:pStyle w:val="ListParagraph"/>
        <w:widowControl w:val="0"/>
        <w:numPr>
          <w:ilvl w:val="1"/>
          <w:numId w:val="1"/>
        </w:numPr>
        <w:autoSpaceDE w:val="0"/>
        <w:autoSpaceDN w:val="0"/>
        <w:adjustRightInd w:val="0"/>
        <w:rPr>
          <w:rFonts w:ascii="Calibri" w:hAnsi="Calibri" w:cs="Calibri"/>
          <w:sz w:val="28"/>
          <w:szCs w:val="30"/>
        </w:rPr>
      </w:pPr>
      <w:r w:rsidRPr="00052EB1">
        <w:rPr>
          <w:rFonts w:ascii="Calibri" w:hAnsi="Calibri" w:cs="Calibri"/>
          <w:sz w:val="28"/>
          <w:szCs w:val="30"/>
        </w:rPr>
        <w:t>Stu Frye his role probably be for high resolution expertise</w:t>
      </w:r>
    </w:p>
    <w:p w:rsidR="00906218" w:rsidRPr="00052EB1" w:rsidRDefault="00C06B47" w:rsidP="00906218">
      <w:pPr>
        <w:pStyle w:val="ListParagraph"/>
        <w:widowControl w:val="0"/>
        <w:numPr>
          <w:ilvl w:val="1"/>
          <w:numId w:val="1"/>
        </w:numPr>
        <w:autoSpaceDE w:val="0"/>
        <w:autoSpaceDN w:val="0"/>
        <w:adjustRightInd w:val="0"/>
        <w:rPr>
          <w:rFonts w:ascii="Calibri" w:hAnsi="Calibri" w:cs="Calibri"/>
          <w:sz w:val="28"/>
          <w:szCs w:val="30"/>
        </w:rPr>
      </w:pPr>
      <w:r>
        <w:rPr>
          <w:rFonts w:ascii="Calibri" w:hAnsi="Calibri" w:cs="Calibri"/>
          <w:sz w:val="28"/>
          <w:szCs w:val="30"/>
        </w:rPr>
        <w:t xml:space="preserve">Remove Kenneth </w:t>
      </w:r>
      <w:proofErr w:type="spellStart"/>
      <w:r>
        <w:rPr>
          <w:rFonts w:ascii="Calibri" w:hAnsi="Calibri" w:cs="Calibri"/>
          <w:sz w:val="28"/>
          <w:szCs w:val="30"/>
        </w:rPr>
        <w:t>Duda</w:t>
      </w:r>
      <w:proofErr w:type="spellEnd"/>
      <w:r>
        <w:rPr>
          <w:rFonts w:ascii="Calibri" w:hAnsi="Calibri" w:cs="Calibri"/>
          <w:sz w:val="28"/>
          <w:szCs w:val="30"/>
        </w:rPr>
        <w:t xml:space="preserve"> from contacts page</w:t>
      </w:r>
    </w:p>
    <w:p w:rsidR="00906218" w:rsidRPr="00052EB1" w:rsidRDefault="00906218" w:rsidP="00906218">
      <w:pPr>
        <w:pStyle w:val="ListParagraph"/>
        <w:widowControl w:val="0"/>
        <w:autoSpaceDE w:val="0"/>
        <w:autoSpaceDN w:val="0"/>
        <w:adjustRightInd w:val="0"/>
        <w:ind w:left="1440"/>
        <w:rPr>
          <w:rFonts w:ascii="Calibri" w:hAnsi="Calibri" w:cs="Calibri"/>
          <w:sz w:val="28"/>
          <w:szCs w:val="30"/>
        </w:rPr>
      </w:pPr>
    </w:p>
    <w:p w:rsidR="00906218" w:rsidRPr="00052EB1" w:rsidRDefault="00906218" w:rsidP="00906218">
      <w:pPr>
        <w:pStyle w:val="ListParagraph"/>
        <w:widowControl w:val="0"/>
        <w:numPr>
          <w:ilvl w:val="0"/>
          <w:numId w:val="1"/>
        </w:numPr>
        <w:autoSpaceDE w:val="0"/>
        <w:autoSpaceDN w:val="0"/>
        <w:adjustRightInd w:val="0"/>
        <w:rPr>
          <w:rFonts w:ascii="Calibri" w:hAnsi="Calibri" w:cs="Calibri"/>
          <w:sz w:val="28"/>
          <w:szCs w:val="30"/>
        </w:rPr>
      </w:pPr>
      <w:r w:rsidRPr="00052EB1">
        <w:rPr>
          <w:rFonts w:ascii="Calibri" w:hAnsi="Calibri" w:cs="Calibri"/>
          <w:sz w:val="28"/>
          <w:szCs w:val="30"/>
        </w:rPr>
        <w:t>Oil Spill</w:t>
      </w:r>
      <w:r w:rsidR="00386109" w:rsidRPr="00052EB1">
        <w:rPr>
          <w:rFonts w:ascii="Calibri" w:hAnsi="Calibri" w:cs="Calibri"/>
          <w:sz w:val="28"/>
          <w:szCs w:val="30"/>
        </w:rPr>
        <w:t xml:space="preserve"> Workshop Planning – (Co-chair Sonia unavailable - </w:t>
      </w:r>
      <w:r w:rsidRPr="00052EB1">
        <w:rPr>
          <w:rFonts w:ascii="Calibri" w:hAnsi="Calibri" w:cs="Calibri"/>
          <w:sz w:val="28"/>
          <w:szCs w:val="30"/>
        </w:rPr>
        <w:t>on travel) we will defer discussing most unfinished business from last month (to get a proposal to David (with a draft agenda), establish a planning committee with Ira and Sonia chairing, and see if there are any partners who wish to contribute supporting elements. We can briefly discuss volunteers for the planning committee and ongoing logistics concerns.</w:t>
      </w:r>
    </w:p>
    <w:p w:rsidR="00906218" w:rsidRPr="00052EB1" w:rsidRDefault="00052EB1" w:rsidP="00906218">
      <w:pPr>
        <w:pStyle w:val="ListParagraph"/>
        <w:widowControl w:val="0"/>
        <w:numPr>
          <w:ilvl w:val="1"/>
          <w:numId w:val="1"/>
        </w:numPr>
        <w:autoSpaceDE w:val="0"/>
        <w:autoSpaceDN w:val="0"/>
        <w:adjustRightInd w:val="0"/>
        <w:rPr>
          <w:rFonts w:ascii="Calibri" w:hAnsi="Calibri" w:cs="Calibri"/>
          <w:sz w:val="28"/>
          <w:szCs w:val="30"/>
        </w:rPr>
      </w:pPr>
      <w:r>
        <w:rPr>
          <w:rFonts w:ascii="Calibri" w:hAnsi="Calibri" w:cs="Calibri"/>
          <w:sz w:val="28"/>
          <w:szCs w:val="30"/>
        </w:rPr>
        <w:t xml:space="preserve">Will invite about </w:t>
      </w:r>
      <w:r w:rsidR="00906218" w:rsidRPr="00052EB1">
        <w:rPr>
          <w:rFonts w:ascii="Calibri" w:hAnsi="Calibri" w:cs="Calibri"/>
          <w:sz w:val="28"/>
          <w:szCs w:val="30"/>
        </w:rPr>
        <w:t>50 people</w:t>
      </w:r>
      <w:r w:rsidR="00386109" w:rsidRPr="00052EB1">
        <w:rPr>
          <w:rFonts w:ascii="Calibri" w:hAnsi="Calibri" w:cs="Calibri"/>
          <w:sz w:val="28"/>
          <w:szCs w:val="30"/>
        </w:rPr>
        <w:t xml:space="preserve"> in Washington DC</w:t>
      </w:r>
    </w:p>
    <w:p w:rsidR="00906218" w:rsidRPr="00052EB1" w:rsidRDefault="00386109" w:rsidP="00906218">
      <w:pPr>
        <w:pStyle w:val="ListParagraph"/>
        <w:widowControl w:val="0"/>
        <w:numPr>
          <w:ilvl w:val="1"/>
          <w:numId w:val="1"/>
        </w:numPr>
        <w:autoSpaceDE w:val="0"/>
        <w:autoSpaceDN w:val="0"/>
        <w:adjustRightInd w:val="0"/>
        <w:rPr>
          <w:rFonts w:ascii="Calibri" w:hAnsi="Calibri" w:cs="Calibri"/>
          <w:sz w:val="28"/>
          <w:szCs w:val="30"/>
        </w:rPr>
      </w:pPr>
      <w:r w:rsidRPr="00052EB1">
        <w:rPr>
          <w:rFonts w:ascii="Calibri" w:hAnsi="Calibri" w:cs="Calibri"/>
          <w:sz w:val="28"/>
          <w:szCs w:val="30"/>
        </w:rPr>
        <w:t>F</w:t>
      </w:r>
      <w:r w:rsidR="00906218" w:rsidRPr="00052EB1">
        <w:rPr>
          <w:rFonts w:ascii="Calibri" w:hAnsi="Calibri" w:cs="Calibri"/>
          <w:sz w:val="28"/>
          <w:szCs w:val="30"/>
        </w:rPr>
        <w:t xml:space="preserve">irst day </w:t>
      </w:r>
    </w:p>
    <w:p w:rsidR="00906218" w:rsidRPr="00052EB1" w:rsidRDefault="00386109" w:rsidP="00906218">
      <w:pPr>
        <w:pStyle w:val="ListParagraph"/>
        <w:widowControl w:val="0"/>
        <w:numPr>
          <w:ilvl w:val="2"/>
          <w:numId w:val="1"/>
        </w:numPr>
        <w:autoSpaceDE w:val="0"/>
        <w:autoSpaceDN w:val="0"/>
        <w:adjustRightInd w:val="0"/>
        <w:rPr>
          <w:rFonts w:ascii="Calibri" w:hAnsi="Calibri" w:cs="Calibri"/>
          <w:sz w:val="28"/>
          <w:szCs w:val="30"/>
        </w:rPr>
      </w:pPr>
      <w:r w:rsidRPr="00052EB1">
        <w:rPr>
          <w:rFonts w:ascii="Calibri" w:hAnsi="Calibri" w:cs="Calibri"/>
          <w:sz w:val="28"/>
          <w:szCs w:val="30"/>
        </w:rPr>
        <w:t>R</w:t>
      </w:r>
      <w:r w:rsidR="00906218" w:rsidRPr="00052EB1">
        <w:rPr>
          <w:rFonts w:ascii="Calibri" w:hAnsi="Calibri" w:cs="Calibri"/>
          <w:sz w:val="28"/>
          <w:szCs w:val="30"/>
        </w:rPr>
        <w:t>eview state of the art</w:t>
      </w:r>
    </w:p>
    <w:p w:rsidR="00906218" w:rsidRPr="00052EB1" w:rsidRDefault="00906218" w:rsidP="00906218">
      <w:pPr>
        <w:pStyle w:val="ListParagraph"/>
        <w:widowControl w:val="0"/>
        <w:numPr>
          <w:ilvl w:val="2"/>
          <w:numId w:val="1"/>
        </w:numPr>
        <w:autoSpaceDE w:val="0"/>
        <w:autoSpaceDN w:val="0"/>
        <w:adjustRightInd w:val="0"/>
        <w:rPr>
          <w:rFonts w:ascii="Calibri" w:hAnsi="Calibri" w:cs="Calibri"/>
          <w:sz w:val="28"/>
          <w:szCs w:val="30"/>
        </w:rPr>
      </w:pPr>
      <w:r w:rsidRPr="00052EB1">
        <w:rPr>
          <w:rFonts w:ascii="Calibri" w:hAnsi="Calibri" w:cs="Calibri"/>
          <w:sz w:val="28"/>
          <w:szCs w:val="30"/>
        </w:rPr>
        <w:t>Break out into 4 groups to develop an oil response plan based upon different scenarios, e.g.,</w:t>
      </w:r>
    </w:p>
    <w:p w:rsidR="00906218" w:rsidRPr="00052EB1" w:rsidRDefault="00906218" w:rsidP="00906218">
      <w:pPr>
        <w:pStyle w:val="ListParagraph"/>
        <w:widowControl w:val="0"/>
        <w:numPr>
          <w:ilvl w:val="3"/>
          <w:numId w:val="1"/>
        </w:numPr>
        <w:autoSpaceDE w:val="0"/>
        <w:autoSpaceDN w:val="0"/>
        <w:adjustRightInd w:val="0"/>
        <w:rPr>
          <w:rFonts w:ascii="Calibri" w:hAnsi="Calibri" w:cs="Calibri"/>
          <w:sz w:val="28"/>
          <w:szCs w:val="30"/>
        </w:rPr>
      </w:pPr>
      <w:r w:rsidRPr="00052EB1">
        <w:rPr>
          <w:rFonts w:ascii="Calibri" w:hAnsi="Calibri" w:cs="Calibri"/>
          <w:sz w:val="28"/>
          <w:szCs w:val="30"/>
        </w:rPr>
        <w:t>Light crude in Gulf o Mexico</w:t>
      </w:r>
    </w:p>
    <w:p w:rsidR="00906218" w:rsidRPr="00052EB1" w:rsidRDefault="00906218" w:rsidP="00906218">
      <w:pPr>
        <w:pStyle w:val="ListParagraph"/>
        <w:widowControl w:val="0"/>
        <w:numPr>
          <w:ilvl w:val="3"/>
          <w:numId w:val="1"/>
        </w:numPr>
        <w:autoSpaceDE w:val="0"/>
        <w:autoSpaceDN w:val="0"/>
        <w:adjustRightInd w:val="0"/>
        <w:rPr>
          <w:rFonts w:ascii="Calibri" w:hAnsi="Calibri" w:cs="Calibri"/>
          <w:sz w:val="28"/>
          <w:szCs w:val="30"/>
        </w:rPr>
      </w:pPr>
      <w:r w:rsidRPr="00052EB1">
        <w:rPr>
          <w:rFonts w:ascii="Calibri" w:hAnsi="Calibri" w:cs="Calibri"/>
          <w:sz w:val="28"/>
          <w:szCs w:val="30"/>
        </w:rPr>
        <w:t xml:space="preserve">Bunker crude </w:t>
      </w:r>
      <w:r w:rsidR="00386109" w:rsidRPr="00052EB1">
        <w:rPr>
          <w:rFonts w:ascii="Calibri" w:hAnsi="Calibri" w:cs="Calibri"/>
          <w:sz w:val="28"/>
          <w:szCs w:val="30"/>
        </w:rPr>
        <w:t xml:space="preserve">(oil spilled from a tanker) </w:t>
      </w:r>
      <w:r w:rsidRPr="00052EB1">
        <w:rPr>
          <w:rFonts w:ascii="Calibri" w:hAnsi="Calibri" w:cs="Calibri"/>
          <w:sz w:val="28"/>
          <w:szCs w:val="30"/>
        </w:rPr>
        <w:t>in the Arctic</w:t>
      </w:r>
    </w:p>
    <w:p w:rsidR="00906218" w:rsidRPr="00052EB1" w:rsidRDefault="00386109" w:rsidP="00906218">
      <w:pPr>
        <w:pStyle w:val="ListParagraph"/>
        <w:widowControl w:val="0"/>
        <w:numPr>
          <w:ilvl w:val="2"/>
          <w:numId w:val="1"/>
        </w:numPr>
        <w:autoSpaceDE w:val="0"/>
        <w:autoSpaceDN w:val="0"/>
        <w:adjustRightInd w:val="0"/>
        <w:rPr>
          <w:rFonts w:ascii="Calibri" w:hAnsi="Calibri" w:cs="Calibri"/>
          <w:sz w:val="28"/>
          <w:szCs w:val="30"/>
        </w:rPr>
      </w:pPr>
      <w:r w:rsidRPr="00052EB1">
        <w:rPr>
          <w:rFonts w:ascii="Calibri" w:hAnsi="Calibri" w:cs="Calibri"/>
          <w:sz w:val="28"/>
          <w:szCs w:val="30"/>
        </w:rPr>
        <w:t xml:space="preserve">If the spill was to happen in a decade what would be the future remote sensing assets </w:t>
      </w:r>
    </w:p>
    <w:p w:rsidR="00386109" w:rsidRPr="00052EB1" w:rsidRDefault="00386109" w:rsidP="00386109">
      <w:pPr>
        <w:pStyle w:val="ListParagraph"/>
        <w:widowControl w:val="0"/>
        <w:numPr>
          <w:ilvl w:val="3"/>
          <w:numId w:val="1"/>
        </w:numPr>
        <w:autoSpaceDE w:val="0"/>
        <w:autoSpaceDN w:val="0"/>
        <w:adjustRightInd w:val="0"/>
        <w:rPr>
          <w:rFonts w:ascii="Calibri" w:hAnsi="Calibri" w:cs="Calibri"/>
          <w:sz w:val="28"/>
          <w:szCs w:val="30"/>
        </w:rPr>
      </w:pPr>
      <w:r w:rsidRPr="00052EB1">
        <w:rPr>
          <w:rFonts w:ascii="Calibri" w:hAnsi="Calibri" w:cs="Calibri"/>
          <w:sz w:val="28"/>
          <w:szCs w:val="30"/>
        </w:rPr>
        <w:t>John Murray – suggests a gap analysis as current instruments/systems (e.g., EO-1) fail or expire</w:t>
      </w:r>
    </w:p>
    <w:p w:rsidR="00386109" w:rsidRPr="00052EB1" w:rsidRDefault="00386109" w:rsidP="00386109">
      <w:pPr>
        <w:pStyle w:val="ListParagraph"/>
        <w:widowControl w:val="0"/>
        <w:numPr>
          <w:ilvl w:val="1"/>
          <w:numId w:val="1"/>
        </w:numPr>
        <w:autoSpaceDE w:val="0"/>
        <w:autoSpaceDN w:val="0"/>
        <w:adjustRightInd w:val="0"/>
        <w:rPr>
          <w:rFonts w:ascii="Calibri" w:hAnsi="Calibri" w:cs="Calibri"/>
          <w:sz w:val="28"/>
          <w:szCs w:val="30"/>
        </w:rPr>
      </w:pPr>
      <w:r w:rsidRPr="00052EB1">
        <w:rPr>
          <w:rFonts w:ascii="Calibri" w:hAnsi="Calibri" w:cs="Calibri"/>
          <w:sz w:val="28"/>
          <w:szCs w:val="30"/>
        </w:rPr>
        <w:t xml:space="preserve">What is the date?  Week of 19 September.  On the last week </w:t>
      </w:r>
      <w:r w:rsidRPr="00052EB1">
        <w:rPr>
          <w:rFonts w:ascii="Calibri" w:hAnsi="Calibri" w:cs="Calibri"/>
          <w:sz w:val="28"/>
          <w:szCs w:val="30"/>
        </w:rPr>
        <w:lastRenderedPageBreak/>
        <w:t>there are many conflicts with other meetings (e.g., EUMETSAT and LANCE NRT)</w:t>
      </w:r>
    </w:p>
    <w:p w:rsidR="00386109" w:rsidRPr="00052EB1" w:rsidRDefault="00386109" w:rsidP="00386109">
      <w:pPr>
        <w:pStyle w:val="ListParagraph"/>
        <w:widowControl w:val="0"/>
        <w:numPr>
          <w:ilvl w:val="2"/>
          <w:numId w:val="1"/>
        </w:numPr>
        <w:autoSpaceDE w:val="0"/>
        <w:autoSpaceDN w:val="0"/>
        <w:adjustRightInd w:val="0"/>
        <w:rPr>
          <w:rFonts w:ascii="Calibri" w:hAnsi="Calibri" w:cs="Calibri"/>
          <w:sz w:val="28"/>
          <w:szCs w:val="30"/>
        </w:rPr>
      </w:pPr>
      <w:r w:rsidRPr="00052EB1">
        <w:rPr>
          <w:rFonts w:ascii="Calibri" w:hAnsi="Calibri" w:cs="Calibri"/>
          <w:sz w:val="28"/>
          <w:szCs w:val="30"/>
        </w:rPr>
        <w:t>Ira is ready to upload to NSPIRES as an E.2</w:t>
      </w:r>
    </w:p>
    <w:p w:rsidR="00386109" w:rsidRPr="00052EB1" w:rsidRDefault="00386109" w:rsidP="00386109">
      <w:pPr>
        <w:pStyle w:val="ListParagraph"/>
        <w:widowControl w:val="0"/>
        <w:numPr>
          <w:ilvl w:val="2"/>
          <w:numId w:val="1"/>
        </w:numPr>
        <w:autoSpaceDE w:val="0"/>
        <w:autoSpaceDN w:val="0"/>
        <w:adjustRightInd w:val="0"/>
        <w:rPr>
          <w:rFonts w:ascii="Calibri" w:hAnsi="Calibri" w:cs="Calibri"/>
          <w:sz w:val="28"/>
          <w:szCs w:val="30"/>
        </w:rPr>
      </w:pPr>
      <w:r w:rsidRPr="00052EB1">
        <w:rPr>
          <w:rFonts w:ascii="Calibri" w:hAnsi="Calibri" w:cs="Calibri"/>
          <w:sz w:val="28"/>
          <w:szCs w:val="30"/>
        </w:rPr>
        <w:t>David – develop a firm objective, timeline of what will be achieved, and the appropriate personnel are invited/attend.</w:t>
      </w:r>
    </w:p>
    <w:p w:rsidR="00906218" w:rsidRPr="00052EB1" w:rsidRDefault="00906218" w:rsidP="00906218">
      <w:pPr>
        <w:pStyle w:val="ListParagraph"/>
        <w:widowControl w:val="0"/>
        <w:numPr>
          <w:ilvl w:val="0"/>
          <w:numId w:val="1"/>
        </w:numPr>
        <w:autoSpaceDE w:val="0"/>
        <w:autoSpaceDN w:val="0"/>
        <w:adjustRightInd w:val="0"/>
        <w:rPr>
          <w:rFonts w:ascii="Calibri" w:hAnsi="Calibri" w:cs="Calibri"/>
          <w:sz w:val="28"/>
          <w:szCs w:val="30"/>
        </w:rPr>
      </w:pPr>
      <w:r w:rsidRPr="00052EB1">
        <w:rPr>
          <w:rFonts w:ascii="Calibri" w:hAnsi="Calibri" w:cs="Calibri"/>
          <w:sz w:val="28"/>
          <w:szCs w:val="30"/>
        </w:rPr>
        <w:t>Remaining issues from last month</w:t>
      </w:r>
    </w:p>
    <w:p w:rsidR="00906218" w:rsidRPr="00052EB1" w:rsidRDefault="00906218" w:rsidP="00906218">
      <w:pPr>
        <w:pStyle w:val="ListParagraph"/>
        <w:widowControl w:val="0"/>
        <w:numPr>
          <w:ilvl w:val="1"/>
          <w:numId w:val="4"/>
        </w:numPr>
        <w:autoSpaceDE w:val="0"/>
        <w:autoSpaceDN w:val="0"/>
        <w:adjustRightInd w:val="0"/>
        <w:rPr>
          <w:rFonts w:ascii="Calibri" w:hAnsi="Calibri" w:cs="Calibri"/>
          <w:sz w:val="28"/>
          <w:szCs w:val="30"/>
        </w:rPr>
      </w:pPr>
      <w:r w:rsidRPr="00052EB1">
        <w:rPr>
          <w:rFonts w:ascii="Calibri" w:hAnsi="Calibri" w:cs="Calibri"/>
          <w:sz w:val="28"/>
          <w:szCs w:val="30"/>
        </w:rPr>
        <w:t>Jordan Bell is preparing to participate in upcoming HURREX and may update us briefly.</w:t>
      </w:r>
    </w:p>
    <w:p w:rsidR="00FB1CDC" w:rsidRPr="00052EB1" w:rsidRDefault="00FB1CDC" w:rsidP="00FB1CDC">
      <w:pPr>
        <w:pStyle w:val="ListParagraph"/>
        <w:widowControl w:val="0"/>
        <w:numPr>
          <w:ilvl w:val="2"/>
          <w:numId w:val="4"/>
        </w:numPr>
        <w:autoSpaceDE w:val="0"/>
        <w:autoSpaceDN w:val="0"/>
        <w:adjustRightInd w:val="0"/>
        <w:rPr>
          <w:rFonts w:ascii="Calibri" w:hAnsi="Calibri" w:cs="Calibri"/>
          <w:sz w:val="28"/>
          <w:szCs w:val="30"/>
        </w:rPr>
      </w:pPr>
      <w:r w:rsidRPr="00052EB1">
        <w:rPr>
          <w:rFonts w:ascii="Calibri" w:hAnsi="Calibri" w:cs="Calibri"/>
          <w:sz w:val="28"/>
          <w:szCs w:val="30"/>
        </w:rPr>
        <w:t xml:space="preserve">Port Arthur USCG Marine Safety – Capt. excited that NASA was involved </w:t>
      </w:r>
    </w:p>
    <w:p w:rsidR="00FB1CDC" w:rsidRPr="00052EB1" w:rsidRDefault="00FB1CDC" w:rsidP="00FB1CDC">
      <w:pPr>
        <w:pStyle w:val="ListParagraph"/>
        <w:widowControl w:val="0"/>
        <w:numPr>
          <w:ilvl w:val="3"/>
          <w:numId w:val="4"/>
        </w:numPr>
        <w:autoSpaceDE w:val="0"/>
        <w:autoSpaceDN w:val="0"/>
        <w:adjustRightInd w:val="0"/>
        <w:rPr>
          <w:rFonts w:ascii="Calibri" w:hAnsi="Calibri" w:cs="Calibri"/>
          <w:sz w:val="28"/>
          <w:szCs w:val="30"/>
        </w:rPr>
      </w:pPr>
      <w:r w:rsidRPr="00052EB1">
        <w:rPr>
          <w:rFonts w:ascii="Calibri" w:hAnsi="Calibri" w:cs="Calibri"/>
          <w:sz w:val="28"/>
          <w:szCs w:val="30"/>
        </w:rPr>
        <w:t>Golden triangle – Port Arthur, Orange, and Beaumont all have major shipping lines.</w:t>
      </w:r>
    </w:p>
    <w:p w:rsidR="00FB1CDC" w:rsidRPr="00052EB1" w:rsidRDefault="00FB1CDC" w:rsidP="00FB1CDC">
      <w:pPr>
        <w:pStyle w:val="ListParagraph"/>
        <w:widowControl w:val="0"/>
        <w:numPr>
          <w:ilvl w:val="3"/>
          <w:numId w:val="4"/>
        </w:numPr>
        <w:autoSpaceDE w:val="0"/>
        <w:autoSpaceDN w:val="0"/>
        <w:adjustRightInd w:val="0"/>
        <w:rPr>
          <w:rFonts w:ascii="Calibri" w:hAnsi="Calibri" w:cs="Calibri"/>
          <w:sz w:val="28"/>
          <w:szCs w:val="30"/>
        </w:rPr>
      </w:pPr>
      <w:r w:rsidRPr="00052EB1">
        <w:rPr>
          <w:rFonts w:ascii="Calibri" w:hAnsi="Calibri" w:cs="Calibri"/>
          <w:sz w:val="28"/>
          <w:szCs w:val="30"/>
        </w:rPr>
        <w:t>1 Million Barrels / day now and within a couple of year 2 Million</w:t>
      </w:r>
    </w:p>
    <w:p w:rsidR="00906218" w:rsidRPr="00052EB1" w:rsidRDefault="00386109" w:rsidP="00906218">
      <w:pPr>
        <w:pStyle w:val="ListParagraph"/>
        <w:widowControl w:val="0"/>
        <w:numPr>
          <w:ilvl w:val="0"/>
          <w:numId w:val="1"/>
        </w:numPr>
        <w:autoSpaceDE w:val="0"/>
        <w:autoSpaceDN w:val="0"/>
        <w:adjustRightInd w:val="0"/>
        <w:rPr>
          <w:rFonts w:ascii="Calibri" w:hAnsi="Calibri" w:cs="Calibri"/>
          <w:sz w:val="28"/>
          <w:szCs w:val="30"/>
        </w:rPr>
      </w:pPr>
      <w:r w:rsidRPr="00052EB1">
        <w:rPr>
          <w:rFonts w:ascii="Calibri" w:hAnsi="Calibri" w:cs="Calibri"/>
          <w:sz w:val="28"/>
          <w:szCs w:val="30"/>
        </w:rPr>
        <w:t>New business</w:t>
      </w:r>
    </w:p>
    <w:p w:rsidR="00906218" w:rsidRPr="00052EB1" w:rsidRDefault="00931E73" w:rsidP="00931E73">
      <w:pPr>
        <w:pStyle w:val="ListParagraph"/>
        <w:widowControl w:val="0"/>
        <w:numPr>
          <w:ilvl w:val="1"/>
          <w:numId w:val="1"/>
        </w:numPr>
        <w:autoSpaceDE w:val="0"/>
        <w:autoSpaceDN w:val="0"/>
        <w:adjustRightInd w:val="0"/>
        <w:rPr>
          <w:rFonts w:ascii="Calibri" w:hAnsi="Calibri" w:cs="Calibri"/>
          <w:sz w:val="28"/>
          <w:szCs w:val="30"/>
        </w:rPr>
      </w:pPr>
      <w:r w:rsidRPr="00052EB1">
        <w:rPr>
          <w:rFonts w:ascii="Calibri" w:hAnsi="Calibri" w:cs="Calibri"/>
          <w:b/>
          <w:sz w:val="28"/>
          <w:szCs w:val="30"/>
        </w:rPr>
        <w:t>TABLED – not discussed:</w:t>
      </w:r>
      <w:r w:rsidRPr="00052EB1">
        <w:rPr>
          <w:rFonts w:ascii="Calibri" w:hAnsi="Calibri" w:cs="Calibri"/>
          <w:sz w:val="28"/>
          <w:szCs w:val="30"/>
        </w:rPr>
        <w:t xml:space="preserve"> </w:t>
      </w:r>
      <w:r w:rsidR="00906218" w:rsidRPr="00052EB1">
        <w:rPr>
          <w:rFonts w:ascii="Calibri" w:hAnsi="Calibri" w:cs="Calibri"/>
          <w:sz w:val="28"/>
          <w:szCs w:val="30"/>
        </w:rPr>
        <w:t>One item of new business I have been asked to address is to discuss recent continuity issues concerning</w:t>
      </w:r>
      <w:r w:rsidR="00386109" w:rsidRPr="00052EB1">
        <w:rPr>
          <w:rFonts w:ascii="Calibri" w:hAnsi="Calibri" w:cs="Calibri"/>
          <w:sz w:val="28"/>
          <w:szCs w:val="30"/>
        </w:rPr>
        <w:t xml:space="preserve"> the request/scheduling of high-</w:t>
      </w:r>
      <w:r w:rsidR="00906218" w:rsidRPr="00052EB1">
        <w:rPr>
          <w:rFonts w:ascii="Calibri" w:hAnsi="Calibri" w:cs="Calibri"/>
          <w:sz w:val="28"/>
          <w:szCs w:val="30"/>
        </w:rPr>
        <w:t>resolution imagery such as ASTER. We can also discuss whether to create an action to address the topic more broadly to include other sources or sensors. Davida, Brenda and I have had some preliminary discussions. Brenda cannot join us today, though, so discussion may be short and still preliminary.</w:t>
      </w:r>
    </w:p>
    <w:p w:rsidR="00931E73" w:rsidRPr="00052EB1" w:rsidRDefault="00052EB1" w:rsidP="00906218">
      <w:pPr>
        <w:pStyle w:val="ListParagraph"/>
        <w:numPr>
          <w:ilvl w:val="1"/>
          <w:numId w:val="4"/>
        </w:numPr>
        <w:rPr>
          <w:sz w:val="22"/>
        </w:rPr>
      </w:pPr>
      <w:r>
        <w:rPr>
          <w:rFonts w:ascii="Calibri" w:hAnsi="Calibri" w:cs="Calibri"/>
          <w:sz w:val="28"/>
          <w:szCs w:val="30"/>
        </w:rPr>
        <w:t xml:space="preserve">Last night </w:t>
      </w:r>
      <w:r w:rsidR="00931E73" w:rsidRPr="00052EB1">
        <w:rPr>
          <w:rFonts w:ascii="Calibri" w:hAnsi="Calibri" w:cs="Calibri"/>
          <w:sz w:val="28"/>
          <w:szCs w:val="30"/>
        </w:rPr>
        <w:t>Shell Oil had a pip</w:t>
      </w:r>
      <w:r>
        <w:rPr>
          <w:rFonts w:ascii="Calibri" w:hAnsi="Calibri" w:cs="Calibri"/>
          <w:sz w:val="28"/>
          <w:szCs w:val="30"/>
        </w:rPr>
        <w:t>e</w:t>
      </w:r>
      <w:r w:rsidR="00931E73" w:rsidRPr="00052EB1">
        <w:rPr>
          <w:rFonts w:ascii="Calibri" w:hAnsi="Calibri" w:cs="Calibri"/>
          <w:sz w:val="28"/>
          <w:szCs w:val="30"/>
        </w:rPr>
        <w:t xml:space="preserve">line leak </w:t>
      </w:r>
      <w:r>
        <w:rPr>
          <w:rFonts w:ascii="Calibri" w:hAnsi="Calibri" w:cs="Calibri"/>
          <w:sz w:val="28"/>
          <w:szCs w:val="30"/>
        </w:rPr>
        <w:t xml:space="preserve">of about </w:t>
      </w:r>
      <w:r w:rsidR="00931E73" w:rsidRPr="00052EB1">
        <w:rPr>
          <w:rFonts w:ascii="Calibri" w:hAnsi="Calibri" w:cs="Calibri"/>
          <w:sz w:val="28"/>
          <w:szCs w:val="30"/>
        </w:rPr>
        <w:t xml:space="preserve">2100 barrels; 100 miles offshore of LA.  </w:t>
      </w:r>
      <w:r>
        <w:rPr>
          <w:rFonts w:ascii="Calibri" w:hAnsi="Calibri" w:cs="Calibri"/>
          <w:sz w:val="28"/>
          <w:szCs w:val="30"/>
        </w:rPr>
        <w:t>Not e</w:t>
      </w:r>
      <w:r w:rsidR="00931E73" w:rsidRPr="00052EB1">
        <w:rPr>
          <w:rFonts w:ascii="Calibri" w:hAnsi="Calibri" w:cs="Calibri"/>
          <w:sz w:val="28"/>
          <w:szCs w:val="30"/>
        </w:rPr>
        <w:t xml:space="preserve">xpected to reach </w:t>
      </w:r>
      <w:r>
        <w:rPr>
          <w:rFonts w:ascii="Calibri" w:hAnsi="Calibri" w:cs="Calibri"/>
          <w:sz w:val="28"/>
          <w:szCs w:val="30"/>
        </w:rPr>
        <w:t>shore</w:t>
      </w:r>
    </w:p>
    <w:sectPr w:rsidR="00931E73" w:rsidRPr="00052EB1" w:rsidSect="00F2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A83"/>
    <w:multiLevelType w:val="hybridMultilevel"/>
    <w:tmpl w:val="20687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077F8"/>
    <w:multiLevelType w:val="hybridMultilevel"/>
    <w:tmpl w:val="4D9CE6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B7043"/>
    <w:multiLevelType w:val="hybridMultilevel"/>
    <w:tmpl w:val="717048D8"/>
    <w:lvl w:ilvl="0" w:tplc="0409000F">
      <w:start w:val="1"/>
      <w:numFmt w:val="decimal"/>
      <w:lvlText w:val="%1."/>
      <w:lvlJc w:val="left"/>
      <w:pPr>
        <w:ind w:left="720" w:hanging="360"/>
      </w:pPr>
    </w:lvl>
    <w:lvl w:ilvl="1" w:tplc="74100D2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44A48"/>
    <w:multiLevelType w:val="hybridMultilevel"/>
    <w:tmpl w:val="FD56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18"/>
    <w:rsid w:val="00031CAB"/>
    <w:rsid w:val="00052EB1"/>
    <w:rsid w:val="00386109"/>
    <w:rsid w:val="003E7215"/>
    <w:rsid w:val="00906218"/>
    <w:rsid w:val="00931E73"/>
    <w:rsid w:val="00C06B47"/>
    <w:rsid w:val="00F2757A"/>
    <w:rsid w:val="00FB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2246</Characters>
  <Application>Microsoft Office Word</Application>
  <DocSecurity>0</DocSecurity>
  <Lines>18</Lines>
  <Paragraphs>5</Paragraphs>
  <ScaleCrop>false</ScaleCrop>
  <Company>NASA</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Goodman</dc:creator>
  <cp:keywords/>
  <dc:description/>
  <cp:lastModifiedBy>SAB</cp:lastModifiedBy>
  <cp:revision>3</cp:revision>
  <dcterms:created xsi:type="dcterms:W3CDTF">2016-05-13T18:09:00Z</dcterms:created>
  <dcterms:modified xsi:type="dcterms:W3CDTF">2016-05-13T20:23:00Z</dcterms:modified>
</cp:coreProperties>
</file>